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1D2" w:rsidRPr="00E01493" w:rsidRDefault="000261D2" w:rsidP="00E01493">
      <w:pPr>
        <w:spacing w:after="0" w:afterAutospacing="0"/>
        <w:ind w:left="0"/>
        <w:rPr>
          <w:rFonts w:ascii="Arial" w:hAnsi="Arial" w:cs="Arial"/>
          <w:sz w:val="24"/>
          <w:szCs w:val="24"/>
          <w:lang w:val="sr-Cyrl-CS"/>
        </w:rPr>
      </w:pPr>
    </w:p>
    <w:p w:rsidR="00192A18" w:rsidRPr="00E01493" w:rsidRDefault="00192A18" w:rsidP="00E01493">
      <w:pPr>
        <w:spacing w:after="0" w:afterAutospacing="0"/>
        <w:ind w:left="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57424C" w:rsidRPr="006A12B3" w:rsidRDefault="002947B6" w:rsidP="00E01493">
      <w:pPr>
        <w:spacing w:after="0" w:afterAutospacing="0"/>
        <w:ind w:left="0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6A12B3">
        <w:rPr>
          <w:rFonts w:ascii="Arial" w:hAnsi="Arial" w:cs="Arial"/>
          <w:b/>
          <w:sz w:val="24"/>
          <w:szCs w:val="24"/>
          <w:lang w:val="sr-Cyrl-CS"/>
        </w:rPr>
        <w:t>ПЛАН ИНСПЕКЦИЈСКОГ НАДЗОРА КОМУНАЛНЕ ИНСПЕКЦИЈЕ ОДЕЉЕЊА ЗА ИНСПЕКЦИЈСКЕ ПОС</w:t>
      </w:r>
      <w:r w:rsidR="008606EF">
        <w:rPr>
          <w:rFonts w:ascii="Arial" w:hAnsi="Arial" w:cs="Arial"/>
          <w:b/>
          <w:sz w:val="24"/>
          <w:szCs w:val="24"/>
          <w:lang w:val="sr-Cyrl-CS"/>
        </w:rPr>
        <w:t>ЛОВЕ УПРАВЕ ГО ЛАЗАРЕВАЦ ЗА 20</w:t>
      </w:r>
      <w:r w:rsidR="003301B9">
        <w:rPr>
          <w:rFonts w:ascii="Arial" w:hAnsi="Arial" w:cs="Arial"/>
          <w:b/>
          <w:sz w:val="24"/>
          <w:szCs w:val="24"/>
          <w:lang w:val="sr-Cyrl-CS"/>
        </w:rPr>
        <w:t>2</w:t>
      </w:r>
      <w:r w:rsidR="000A34F0">
        <w:rPr>
          <w:rFonts w:ascii="Arial" w:hAnsi="Arial" w:cs="Arial"/>
          <w:b/>
          <w:sz w:val="24"/>
          <w:szCs w:val="24"/>
        </w:rPr>
        <w:t>3</w:t>
      </w:r>
      <w:r w:rsidRPr="006A12B3">
        <w:rPr>
          <w:rFonts w:ascii="Arial" w:hAnsi="Arial" w:cs="Arial"/>
          <w:b/>
          <w:sz w:val="24"/>
          <w:szCs w:val="24"/>
          <w:lang w:val="sr-Cyrl-CS"/>
        </w:rPr>
        <w:t>. ГОДИНУ</w:t>
      </w:r>
    </w:p>
    <w:p w:rsidR="001933AB" w:rsidRPr="00E01493" w:rsidRDefault="001933AB" w:rsidP="00E01493">
      <w:pPr>
        <w:spacing w:after="0" w:afterAutospacing="0"/>
        <w:ind w:left="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0261D2" w:rsidRDefault="000261D2" w:rsidP="00E01493">
      <w:pPr>
        <w:spacing w:after="0" w:afterAutospacing="0"/>
        <w:ind w:left="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2947B6" w:rsidRPr="00E01493" w:rsidRDefault="002947B6" w:rsidP="00E01493">
      <w:pPr>
        <w:spacing w:after="0" w:afterAutospacing="0"/>
        <w:ind w:left="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937DD6" w:rsidRPr="00E01493" w:rsidRDefault="0057424C" w:rsidP="00076782">
      <w:pPr>
        <w:spacing w:after="0" w:afterAutospacing="0"/>
        <w:ind w:left="0"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>На основу чл. 10. Закон</w:t>
      </w:r>
      <w:r w:rsidR="00F042E3">
        <w:rPr>
          <w:rFonts w:ascii="Arial" w:hAnsi="Arial" w:cs="Arial"/>
          <w:sz w:val="24"/>
          <w:szCs w:val="24"/>
          <w:lang w:val="sr-Cyrl-CS"/>
        </w:rPr>
        <w:t>а</w:t>
      </w:r>
      <w:r w:rsidR="00E2776F">
        <w:rPr>
          <w:rFonts w:ascii="Arial" w:hAnsi="Arial" w:cs="Arial"/>
          <w:sz w:val="24"/>
          <w:szCs w:val="24"/>
          <w:lang w:val="sr-Cyrl-CS"/>
        </w:rPr>
        <w:t xml:space="preserve"> о инспекцијском надзору („Сл.г</w:t>
      </w:r>
      <w:r w:rsidRPr="00E01493">
        <w:rPr>
          <w:rFonts w:ascii="Arial" w:hAnsi="Arial" w:cs="Arial"/>
          <w:sz w:val="24"/>
          <w:szCs w:val="24"/>
          <w:lang w:val="sr-Cyrl-CS"/>
        </w:rPr>
        <w:t>ласник РС“, бр. 36/15</w:t>
      </w:r>
      <w:r w:rsidR="00E2776F">
        <w:rPr>
          <w:rFonts w:ascii="Arial" w:hAnsi="Arial" w:cs="Arial"/>
          <w:sz w:val="24"/>
          <w:szCs w:val="24"/>
          <w:lang w:val="sr-Cyrl-CS"/>
        </w:rPr>
        <w:t>, 44/18</w:t>
      </w:r>
      <w:r w:rsidR="003301B9">
        <w:rPr>
          <w:rFonts w:ascii="Arial" w:hAnsi="Arial" w:cs="Arial"/>
          <w:sz w:val="24"/>
          <w:szCs w:val="24"/>
          <w:lang w:val="sr-Cyrl-CS"/>
        </w:rPr>
        <w:t>-други закон</w:t>
      </w:r>
      <w:r w:rsidR="00E2776F">
        <w:rPr>
          <w:rFonts w:ascii="Arial" w:hAnsi="Arial" w:cs="Arial"/>
          <w:sz w:val="24"/>
          <w:szCs w:val="24"/>
          <w:lang w:val="sr-Cyrl-CS"/>
        </w:rPr>
        <w:t xml:space="preserve"> и 95/18)</w:t>
      </w:r>
      <w:r w:rsidR="00076782">
        <w:rPr>
          <w:rFonts w:ascii="Arial" w:hAnsi="Arial" w:cs="Arial"/>
          <w:sz w:val="24"/>
          <w:szCs w:val="24"/>
          <w:lang w:val="sr-Cyrl-CS"/>
        </w:rPr>
        <w:t xml:space="preserve"> К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омунална инспекција </w:t>
      </w:r>
      <w:r w:rsidR="00076782">
        <w:rPr>
          <w:rFonts w:ascii="Arial" w:hAnsi="Arial" w:cs="Arial"/>
          <w:sz w:val="24"/>
          <w:szCs w:val="24"/>
          <w:lang w:val="sr-Cyrl-CS"/>
        </w:rPr>
        <w:t xml:space="preserve">Одељења за инспекцијске послове Управе 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ГО Лазаревац доноси </w:t>
      </w:r>
      <w:r w:rsidR="007A5881" w:rsidRPr="00E01493">
        <w:rPr>
          <w:rFonts w:ascii="Arial" w:hAnsi="Arial" w:cs="Arial"/>
          <w:sz w:val="24"/>
          <w:szCs w:val="24"/>
          <w:lang w:val="sr-Cyrl-CS"/>
        </w:rPr>
        <w:t>План</w:t>
      </w:r>
      <w:r w:rsidR="008606EF">
        <w:rPr>
          <w:rFonts w:ascii="Arial" w:hAnsi="Arial" w:cs="Arial"/>
          <w:sz w:val="24"/>
          <w:szCs w:val="24"/>
          <w:lang w:val="sr-Cyrl-CS"/>
        </w:rPr>
        <w:t xml:space="preserve"> инспекцијског надзора за 20</w:t>
      </w:r>
      <w:r w:rsidR="000A34F0">
        <w:rPr>
          <w:rFonts w:ascii="Arial" w:hAnsi="Arial" w:cs="Arial"/>
          <w:sz w:val="24"/>
          <w:szCs w:val="24"/>
          <w:lang w:val="sr-Cyrl-CS"/>
        </w:rPr>
        <w:t>2</w:t>
      </w:r>
      <w:r w:rsidR="000A34F0">
        <w:rPr>
          <w:rFonts w:ascii="Arial" w:hAnsi="Arial" w:cs="Arial"/>
          <w:sz w:val="24"/>
          <w:szCs w:val="24"/>
        </w:rPr>
        <w:t>3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. </w:t>
      </w:r>
      <w:r w:rsidR="001933AB" w:rsidRPr="00E01493">
        <w:rPr>
          <w:rFonts w:ascii="Arial" w:hAnsi="Arial" w:cs="Arial"/>
          <w:sz w:val="24"/>
          <w:szCs w:val="24"/>
          <w:lang w:val="sr-Cyrl-CS"/>
        </w:rPr>
        <w:t>годину, са активностима, временом деловања и претпостављеним ризицима, датим у табели у прилогу, као саставним делом овог Плана</w:t>
      </w:r>
      <w:r w:rsidR="006A12B3">
        <w:rPr>
          <w:rFonts w:ascii="Arial" w:hAnsi="Arial" w:cs="Arial"/>
          <w:sz w:val="24"/>
          <w:szCs w:val="24"/>
          <w:lang w:val="sr-Cyrl-CS"/>
        </w:rPr>
        <w:t>.</w:t>
      </w:r>
    </w:p>
    <w:p w:rsidR="000261D2" w:rsidRPr="00E01493" w:rsidRDefault="000261D2" w:rsidP="00E01493">
      <w:pPr>
        <w:spacing w:after="0" w:afterAutospacing="0"/>
        <w:ind w:left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0261D2" w:rsidRPr="00E01493" w:rsidRDefault="000261D2" w:rsidP="00E01493">
      <w:pPr>
        <w:spacing w:after="0" w:afterAutospacing="0"/>
        <w:ind w:left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F20DCF" w:rsidRPr="001D76FB" w:rsidRDefault="00F4387E" w:rsidP="00E01493">
      <w:pPr>
        <w:pStyle w:val="ListParagraph"/>
        <w:numPr>
          <w:ilvl w:val="2"/>
          <w:numId w:val="8"/>
        </w:numPr>
        <w:spacing w:after="0" w:afterAutospacing="0"/>
        <w:ind w:left="0" w:firstLine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1D76FB">
        <w:rPr>
          <w:rFonts w:ascii="Arial" w:hAnsi="Arial" w:cs="Arial"/>
          <w:b/>
          <w:sz w:val="24"/>
          <w:szCs w:val="24"/>
          <w:lang w:val="sr-Cyrl-CS"/>
        </w:rPr>
        <w:t>ПРОПИСИ ПО КОЈИМА ПОСТУПА КОМУНАЛНА ИНСПЕКЦИЈА</w:t>
      </w:r>
      <w:r w:rsidR="00937DD6" w:rsidRPr="001D76FB">
        <w:rPr>
          <w:rFonts w:ascii="Arial" w:hAnsi="Arial" w:cs="Arial"/>
          <w:b/>
          <w:sz w:val="24"/>
          <w:szCs w:val="24"/>
          <w:lang w:val="sr-Cyrl-CS"/>
        </w:rPr>
        <w:t>:</w:t>
      </w:r>
    </w:p>
    <w:p w:rsidR="002947B6" w:rsidRPr="002947B6" w:rsidRDefault="002947B6" w:rsidP="00E01493">
      <w:pPr>
        <w:pStyle w:val="ListParagraph"/>
        <w:spacing w:after="0" w:afterAutospacing="0"/>
        <w:ind w:left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F20DCF" w:rsidRPr="002947B6" w:rsidRDefault="00F20DCF" w:rsidP="00E01493">
      <w:pPr>
        <w:spacing w:after="0"/>
        <w:ind w:left="0"/>
        <w:jc w:val="both"/>
        <w:rPr>
          <w:rFonts w:ascii="Arial" w:hAnsi="Arial" w:cs="Arial"/>
          <w:sz w:val="24"/>
          <w:szCs w:val="24"/>
          <w:lang w:val="sr-Cyrl-CS"/>
        </w:rPr>
      </w:pPr>
      <w:r w:rsidRPr="002947B6">
        <w:rPr>
          <w:rFonts w:ascii="Arial" w:hAnsi="Arial" w:cs="Arial"/>
          <w:sz w:val="24"/>
          <w:szCs w:val="24"/>
          <w:lang w:val="sr-Cyrl-CS"/>
        </w:rPr>
        <w:t>Закони:</w:t>
      </w:r>
    </w:p>
    <w:p w:rsidR="00F20DCF" w:rsidRPr="00E01493" w:rsidRDefault="00F20DCF" w:rsidP="00E01493">
      <w:pPr>
        <w:pStyle w:val="ListParagraph"/>
        <w:numPr>
          <w:ilvl w:val="0"/>
          <w:numId w:val="3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 xml:space="preserve">Закон о комуналним делатностима </w:t>
      </w:r>
      <w:r w:rsidR="00381CE3">
        <w:rPr>
          <w:rFonts w:ascii="Arial" w:hAnsi="Arial" w:cs="Arial"/>
          <w:sz w:val="24"/>
          <w:szCs w:val="24"/>
          <w:lang w:val="sr-Cyrl-CS"/>
        </w:rPr>
        <w:t xml:space="preserve">(„Сл.гласник РС“, бр. 88/11, </w:t>
      </w:r>
      <w:r w:rsidR="00076782">
        <w:rPr>
          <w:rFonts w:ascii="Arial" w:hAnsi="Arial" w:cs="Arial"/>
          <w:sz w:val="24"/>
          <w:szCs w:val="24"/>
          <w:lang w:val="sr-Cyrl-CS"/>
        </w:rPr>
        <w:t xml:space="preserve">46/14, </w:t>
      </w:r>
      <w:r w:rsidRPr="00E01493">
        <w:rPr>
          <w:rFonts w:ascii="Arial" w:hAnsi="Arial" w:cs="Arial"/>
          <w:sz w:val="24"/>
          <w:szCs w:val="24"/>
          <w:lang w:val="sr-Cyrl-CS"/>
        </w:rPr>
        <w:t>104/16</w:t>
      </w:r>
      <w:r w:rsidR="00381CE3">
        <w:rPr>
          <w:rFonts w:ascii="Arial" w:hAnsi="Arial" w:cs="Arial"/>
          <w:sz w:val="24"/>
          <w:szCs w:val="24"/>
        </w:rPr>
        <w:t xml:space="preserve"> </w:t>
      </w:r>
      <w:r w:rsidR="00381CE3">
        <w:rPr>
          <w:rFonts w:ascii="Arial" w:hAnsi="Arial" w:cs="Arial"/>
          <w:sz w:val="24"/>
          <w:szCs w:val="24"/>
          <w:lang w:val="sr-Cyrl-CS"/>
        </w:rPr>
        <w:t xml:space="preserve"> и 95/18</w:t>
      </w:r>
      <w:r w:rsidRPr="00E01493">
        <w:rPr>
          <w:rFonts w:ascii="Arial" w:hAnsi="Arial" w:cs="Arial"/>
          <w:sz w:val="24"/>
          <w:szCs w:val="24"/>
          <w:lang w:val="sr-Cyrl-CS"/>
        </w:rPr>
        <w:t>)</w:t>
      </w:r>
    </w:p>
    <w:p w:rsidR="00F20DCF" w:rsidRPr="00E01493" w:rsidRDefault="00F20DCF" w:rsidP="00E01493">
      <w:pPr>
        <w:pStyle w:val="ListParagraph"/>
        <w:numPr>
          <w:ilvl w:val="0"/>
          <w:numId w:val="3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>Закон о инспекцијском надзору („Сл.гласник РС“, бр. 36/15</w:t>
      </w:r>
      <w:r w:rsidR="00381CE3">
        <w:rPr>
          <w:rFonts w:ascii="Arial" w:hAnsi="Arial" w:cs="Arial"/>
          <w:sz w:val="24"/>
          <w:szCs w:val="24"/>
          <w:lang w:val="sr-Cyrl-CS"/>
        </w:rPr>
        <w:t xml:space="preserve"> и 44/2018-други закон и 95/18</w:t>
      </w:r>
      <w:r w:rsidRPr="00E01493">
        <w:rPr>
          <w:rFonts w:ascii="Arial" w:hAnsi="Arial" w:cs="Arial"/>
          <w:sz w:val="24"/>
          <w:szCs w:val="24"/>
          <w:lang w:val="sr-Cyrl-CS"/>
        </w:rPr>
        <w:t>)</w:t>
      </w:r>
    </w:p>
    <w:p w:rsidR="00F20DCF" w:rsidRPr="00E01493" w:rsidRDefault="003301B9" w:rsidP="00E01493">
      <w:pPr>
        <w:pStyle w:val="ListParagraph"/>
        <w:numPr>
          <w:ilvl w:val="0"/>
          <w:numId w:val="3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Закон о општем управном</w:t>
      </w:r>
      <w:r w:rsidR="00F20DCF" w:rsidRPr="00E01493">
        <w:rPr>
          <w:rFonts w:ascii="Arial" w:hAnsi="Arial" w:cs="Arial"/>
          <w:sz w:val="24"/>
          <w:szCs w:val="24"/>
          <w:lang w:val="sr-Cyrl-CS"/>
        </w:rPr>
        <w:t xml:space="preserve"> поступку („Сл.гласник РС“, бр. </w:t>
      </w:r>
      <w:r w:rsidR="00F042E3">
        <w:rPr>
          <w:rFonts w:ascii="Arial" w:hAnsi="Arial" w:cs="Arial"/>
          <w:sz w:val="24"/>
          <w:szCs w:val="24"/>
          <w:lang w:val="sr-Cyrl-CS"/>
        </w:rPr>
        <w:t>18/16</w:t>
      </w:r>
      <w:r w:rsidR="00DE5E53">
        <w:rPr>
          <w:rFonts w:ascii="Arial" w:hAnsi="Arial" w:cs="Arial"/>
          <w:sz w:val="24"/>
          <w:szCs w:val="24"/>
          <w:lang w:val="sr-Cyrl-CS"/>
        </w:rPr>
        <w:t xml:space="preserve"> и 95/18 - аут. тумачење</w:t>
      </w:r>
      <w:r w:rsidR="00F042E3">
        <w:rPr>
          <w:rFonts w:ascii="Arial" w:hAnsi="Arial" w:cs="Arial"/>
          <w:sz w:val="24"/>
          <w:szCs w:val="24"/>
          <w:lang w:val="sr-Cyrl-CS"/>
        </w:rPr>
        <w:t>)</w:t>
      </w:r>
    </w:p>
    <w:p w:rsidR="00F20DCF" w:rsidRPr="00E01493" w:rsidRDefault="00F20DCF" w:rsidP="00E01493">
      <w:pPr>
        <w:pStyle w:val="ListParagraph"/>
        <w:numPr>
          <w:ilvl w:val="0"/>
          <w:numId w:val="3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>Закон о прекршајим</w:t>
      </w:r>
      <w:r w:rsidR="00F042E3">
        <w:rPr>
          <w:rFonts w:ascii="Arial" w:hAnsi="Arial" w:cs="Arial"/>
          <w:sz w:val="24"/>
          <w:szCs w:val="24"/>
          <w:lang w:val="sr-Cyrl-CS"/>
        </w:rPr>
        <w:t xml:space="preserve">а („Сл.гласник РС“, бр. 65/13, </w:t>
      </w:r>
      <w:r w:rsidRPr="00E01493">
        <w:rPr>
          <w:rFonts w:ascii="Arial" w:hAnsi="Arial" w:cs="Arial"/>
          <w:sz w:val="24"/>
          <w:szCs w:val="24"/>
          <w:lang w:val="sr-Cyrl-CS"/>
        </w:rPr>
        <w:t>13/16</w:t>
      </w:r>
      <w:r w:rsidR="003301B9">
        <w:rPr>
          <w:rFonts w:ascii="Arial" w:hAnsi="Arial" w:cs="Arial"/>
          <w:sz w:val="24"/>
          <w:szCs w:val="24"/>
          <w:lang w:val="sr-Cyrl-CS"/>
        </w:rPr>
        <w:t>-Одлука УС РС</w:t>
      </w:r>
      <w:r w:rsidR="00DE5E53">
        <w:rPr>
          <w:rFonts w:ascii="Arial" w:hAnsi="Arial" w:cs="Arial"/>
          <w:sz w:val="24"/>
          <w:szCs w:val="24"/>
          <w:lang w:val="sr-Cyrl-CS"/>
        </w:rPr>
        <w:t>,</w:t>
      </w:r>
      <w:r w:rsidR="00F042E3">
        <w:rPr>
          <w:rFonts w:ascii="Arial" w:hAnsi="Arial" w:cs="Arial"/>
          <w:sz w:val="24"/>
          <w:szCs w:val="24"/>
          <w:lang w:val="sr-Cyrl-CS"/>
        </w:rPr>
        <w:t xml:space="preserve"> 98/16</w:t>
      </w:r>
      <w:r w:rsidR="00DE5E53">
        <w:rPr>
          <w:rFonts w:ascii="Arial" w:hAnsi="Arial" w:cs="Arial"/>
          <w:sz w:val="24"/>
          <w:szCs w:val="24"/>
          <w:lang w:val="sr-Cyrl-CS"/>
        </w:rPr>
        <w:t xml:space="preserve"> и 91/19</w:t>
      </w:r>
      <w:r w:rsidR="003301B9">
        <w:rPr>
          <w:rFonts w:ascii="Arial" w:hAnsi="Arial" w:cs="Arial"/>
          <w:sz w:val="24"/>
          <w:szCs w:val="24"/>
          <w:lang w:val="sr-Cyrl-CS"/>
        </w:rPr>
        <w:t>-др. закон</w:t>
      </w:r>
      <w:r w:rsidRPr="00E01493">
        <w:rPr>
          <w:rFonts w:ascii="Arial" w:hAnsi="Arial" w:cs="Arial"/>
          <w:sz w:val="24"/>
          <w:szCs w:val="24"/>
          <w:lang w:val="sr-Cyrl-CS"/>
        </w:rPr>
        <w:t>)</w:t>
      </w:r>
    </w:p>
    <w:p w:rsidR="00F20DCF" w:rsidRPr="00E01493" w:rsidRDefault="00F20DCF" w:rsidP="00E01493">
      <w:pPr>
        <w:pStyle w:val="ListParagraph"/>
        <w:numPr>
          <w:ilvl w:val="0"/>
          <w:numId w:val="3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>Закон о оглашавању („Сл. гласник РС“, бр.6/16</w:t>
      </w:r>
      <w:r w:rsidR="00076782">
        <w:rPr>
          <w:rFonts w:ascii="Arial" w:hAnsi="Arial" w:cs="Arial"/>
          <w:sz w:val="24"/>
          <w:szCs w:val="24"/>
          <w:lang w:val="sr-Cyrl-CS"/>
        </w:rPr>
        <w:t xml:space="preserve"> и 52/19</w:t>
      </w:r>
      <w:r w:rsidRPr="00E01493">
        <w:rPr>
          <w:rFonts w:ascii="Arial" w:hAnsi="Arial" w:cs="Arial"/>
          <w:sz w:val="24"/>
          <w:szCs w:val="24"/>
          <w:lang w:val="sr-Cyrl-CS"/>
        </w:rPr>
        <w:t>)</w:t>
      </w:r>
    </w:p>
    <w:p w:rsidR="00F20DCF" w:rsidRPr="008606EF" w:rsidRDefault="00F20DCF" w:rsidP="00E01493">
      <w:pPr>
        <w:pStyle w:val="ListParagraph"/>
        <w:numPr>
          <w:ilvl w:val="0"/>
          <w:numId w:val="3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 xml:space="preserve">Закон о сахрањивању и гробљима („Сл. гласник СРС“, 20/77, 24/85 и 6/89, „Сл. гласник РС“, бр.53/93, </w:t>
      </w:r>
      <w:r w:rsidR="000017E4">
        <w:rPr>
          <w:rFonts w:ascii="Arial" w:hAnsi="Arial" w:cs="Arial"/>
          <w:sz w:val="24"/>
          <w:szCs w:val="24"/>
          <w:lang w:val="sr-Cyrl-CS"/>
        </w:rPr>
        <w:t>67/93, 48/94, 101/05-др. закон,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 120/12-одлука УС</w:t>
      </w:r>
      <w:r w:rsidR="000017E4">
        <w:rPr>
          <w:rFonts w:ascii="Arial" w:hAnsi="Arial" w:cs="Arial"/>
          <w:sz w:val="24"/>
          <w:szCs w:val="24"/>
          <w:lang w:val="sr-Cyrl-CS"/>
        </w:rPr>
        <w:t xml:space="preserve"> и 84/13</w:t>
      </w:r>
      <w:r w:rsidRPr="00E01493">
        <w:rPr>
          <w:rFonts w:ascii="Arial" w:hAnsi="Arial" w:cs="Arial"/>
          <w:sz w:val="24"/>
          <w:szCs w:val="24"/>
          <w:lang w:val="sr-Cyrl-CS"/>
        </w:rPr>
        <w:t>)</w:t>
      </w:r>
    </w:p>
    <w:p w:rsidR="008606EF" w:rsidRPr="00E01493" w:rsidRDefault="008606EF" w:rsidP="00E01493">
      <w:pPr>
        <w:pStyle w:val="ListParagraph"/>
        <w:numPr>
          <w:ilvl w:val="0"/>
          <w:numId w:val="3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Закон о становању и одржавању зграда </w:t>
      </w:r>
      <w:r w:rsidR="0067198C">
        <w:rPr>
          <w:rFonts w:ascii="Arial" w:hAnsi="Arial" w:cs="Arial"/>
          <w:sz w:val="24"/>
          <w:szCs w:val="24"/>
          <w:lang w:val="sr-Cyrl-CS"/>
        </w:rPr>
        <w:t xml:space="preserve">(„Сл.гласник РС“, бр. </w:t>
      </w:r>
      <w:r>
        <w:rPr>
          <w:rFonts w:ascii="Arial" w:hAnsi="Arial" w:cs="Arial"/>
          <w:sz w:val="24"/>
          <w:szCs w:val="24"/>
          <w:lang w:val="sr-Cyrl-CS"/>
        </w:rPr>
        <w:t>104/16</w:t>
      </w:r>
      <w:r w:rsidR="0067198C">
        <w:rPr>
          <w:rFonts w:ascii="Arial" w:hAnsi="Arial" w:cs="Arial"/>
          <w:sz w:val="24"/>
          <w:szCs w:val="24"/>
          <w:lang w:val="sr-Cyrl-CS"/>
        </w:rPr>
        <w:t>, 9/</w:t>
      </w:r>
      <w:r w:rsidR="003301B9">
        <w:rPr>
          <w:rFonts w:ascii="Arial" w:hAnsi="Arial" w:cs="Arial"/>
          <w:sz w:val="24"/>
          <w:szCs w:val="24"/>
          <w:lang w:val="sr-Cyrl-CS"/>
        </w:rPr>
        <w:t>20</w:t>
      </w:r>
      <w:r w:rsidR="000A34F0">
        <w:rPr>
          <w:rFonts w:ascii="Arial" w:hAnsi="Arial" w:cs="Arial"/>
          <w:sz w:val="24"/>
          <w:szCs w:val="24"/>
        </w:rPr>
        <w:t>-др</w:t>
      </w:r>
      <w:r w:rsidR="0067198C">
        <w:rPr>
          <w:rFonts w:ascii="Arial" w:hAnsi="Arial" w:cs="Arial"/>
          <w:sz w:val="24"/>
          <w:szCs w:val="24"/>
        </w:rPr>
        <w:t>. закон и одлука УС РС 9/22</w:t>
      </w:r>
      <w:r w:rsidRPr="00E01493">
        <w:rPr>
          <w:rFonts w:ascii="Arial" w:hAnsi="Arial" w:cs="Arial"/>
          <w:sz w:val="24"/>
          <w:szCs w:val="24"/>
          <w:lang w:val="sr-Cyrl-CS"/>
        </w:rPr>
        <w:t>)</w:t>
      </w:r>
    </w:p>
    <w:p w:rsidR="00F20DCF" w:rsidRPr="00E01493" w:rsidRDefault="00F20DCF" w:rsidP="00E01493">
      <w:pPr>
        <w:pStyle w:val="ListParagraph"/>
        <w:spacing w:after="0" w:afterAutospacing="0"/>
        <w:ind w:left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F20DCF" w:rsidRPr="002947B6" w:rsidRDefault="00F20DCF" w:rsidP="00E01493">
      <w:pPr>
        <w:spacing w:after="0"/>
        <w:ind w:left="0"/>
        <w:jc w:val="both"/>
        <w:rPr>
          <w:rFonts w:ascii="Arial" w:hAnsi="Arial" w:cs="Arial"/>
          <w:sz w:val="24"/>
          <w:szCs w:val="24"/>
          <w:lang w:val="sr-Cyrl-CS"/>
        </w:rPr>
      </w:pPr>
      <w:r w:rsidRPr="002947B6">
        <w:rPr>
          <w:rFonts w:ascii="Arial" w:hAnsi="Arial" w:cs="Arial"/>
          <w:sz w:val="24"/>
          <w:szCs w:val="24"/>
          <w:lang w:val="sr-Cyrl-CS"/>
        </w:rPr>
        <w:t>Подзаконски акти:</w:t>
      </w:r>
    </w:p>
    <w:p w:rsidR="00F20DCF" w:rsidRPr="00E01493" w:rsidRDefault="00F20DCF" w:rsidP="00E01493">
      <w:pPr>
        <w:pStyle w:val="ListParagraph"/>
        <w:numPr>
          <w:ilvl w:val="0"/>
          <w:numId w:val="4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>Уредба о мерама за сузбијање и уништавање коровске биљке амброзије („Сл.гласник РС“, бр. 69/06)</w:t>
      </w:r>
    </w:p>
    <w:p w:rsidR="00F20DCF" w:rsidRPr="00E01493" w:rsidRDefault="00F20DCF" w:rsidP="00E01493">
      <w:pPr>
        <w:pStyle w:val="ListParagraph"/>
        <w:spacing w:after="0" w:afterAutospacing="0"/>
        <w:ind w:left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F20DCF" w:rsidRPr="002947B6" w:rsidRDefault="00F20DCF" w:rsidP="00E01493">
      <w:pPr>
        <w:spacing w:after="0"/>
        <w:ind w:left="0"/>
        <w:jc w:val="both"/>
        <w:rPr>
          <w:rFonts w:ascii="Arial" w:hAnsi="Arial" w:cs="Arial"/>
          <w:sz w:val="24"/>
          <w:szCs w:val="24"/>
          <w:lang w:val="sr-Cyrl-CS"/>
        </w:rPr>
      </w:pPr>
      <w:r w:rsidRPr="002947B6">
        <w:rPr>
          <w:rFonts w:ascii="Arial" w:hAnsi="Arial" w:cs="Arial"/>
          <w:sz w:val="24"/>
          <w:szCs w:val="24"/>
          <w:lang w:val="sr-Cyrl-CS"/>
        </w:rPr>
        <w:t>Одлуке:</w:t>
      </w:r>
    </w:p>
    <w:p w:rsidR="00F20DCF" w:rsidRPr="00F042E3" w:rsidRDefault="00F20DCF" w:rsidP="00F042E3">
      <w:pPr>
        <w:pStyle w:val="ListParagraph"/>
        <w:numPr>
          <w:ilvl w:val="0"/>
          <w:numId w:val="5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>Одлука о комуналној инспекцији („Сл.л</w:t>
      </w:r>
      <w:r w:rsidR="008606EF">
        <w:rPr>
          <w:rFonts w:ascii="Arial" w:hAnsi="Arial" w:cs="Arial"/>
          <w:sz w:val="24"/>
          <w:szCs w:val="24"/>
          <w:lang w:val="sr-Cyrl-CS"/>
        </w:rPr>
        <w:t xml:space="preserve">ист града Београда“, бр. </w:t>
      </w:r>
      <w:r w:rsidR="00F042E3">
        <w:rPr>
          <w:rFonts w:ascii="Arial" w:hAnsi="Arial" w:cs="Arial"/>
          <w:sz w:val="24"/>
          <w:szCs w:val="24"/>
          <w:lang w:val="sr-Cyrl-CS"/>
        </w:rPr>
        <w:t>18/92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, 9/93, 25/93, </w:t>
      </w:r>
      <w:r w:rsidR="00F042E3">
        <w:rPr>
          <w:rFonts w:ascii="Arial" w:hAnsi="Arial" w:cs="Arial"/>
          <w:sz w:val="24"/>
          <w:szCs w:val="24"/>
          <w:lang w:val="sr-Cyrl-CS"/>
        </w:rPr>
        <w:t>31/93, 4/94, 2/95, 6/99, 11/05,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 29/14</w:t>
      </w:r>
      <w:r w:rsidR="00076782">
        <w:rPr>
          <w:rFonts w:ascii="Arial" w:hAnsi="Arial" w:cs="Arial"/>
          <w:sz w:val="24"/>
          <w:szCs w:val="24"/>
          <w:lang w:val="sr-Cyrl-CS"/>
        </w:rPr>
        <w:t>,</w:t>
      </w:r>
      <w:r w:rsidR="00F042E3">
        <w:rPr>
          <w:rFonts w:ascii="Arial" w:hAnsi="Arial" w:cs="Arial"/>
          <w:sz w:val="24"/>
          <w:szCs w:val="24"/>
          <w:lang w:val="sr-Cyrl-CS"/>
        </w:rPr>
        <w:t xml:space="preserve"> 19</w:t>
      </w:r>
      <w:r w:rsidR="00F042E3" w:rsidRPr="00F042E3">
        <w:rPr>
          <w:rFonts w:ascii="Arial" w:hAnsi="Arial" w:cs="Arial"/>
          <w:sz w:val="24"/>
          <w:szCs w:val="24"/>
          <w:lang w:val="sr-Cyrl-CS"/>
        </w:rPr>
        <w:t>/17</w:t>
      </w:r>
      <w:r w:rsidR="00DE5E53">
        <w:rPr>
          <w:rFonts w:ascii="Arial" w:hAnsi="Arial" w:cs="Arial"/>
          <w:sz w:val="24"/>
          <w:szCs w:val="24"/>
          <w:lang w:val="sr-Cyrl-CS"/>
        </w:rPr>
        <w:t>,</w:t>
      </w:r>
      <w:r w:rsidR="00076782">
        <w:rPr>
          <w:rFonts w:ascii="Arial" w:hAnsi="Arial" w:cs="Arial"/>
          <w:sz w:val="24"/>
          <w:szCs w:val="24"/>
          <w:lang w:val="sr-Cyrl-CS"/>
        </w:rPr>
        <w:t xml:space="preserve"> 26/19</w:t>
      </w:r>
      <w:r w:rsidR="00DE5E53">
        <w:rPr>
          <w:rFonts w:ascii="Arial" w:hAnsi="Arial" w:cs="Arial"/>
          <w:sz w:val="24"/>
          <w:szCs w:val="24"/>
          <w:lang w:val="sr-Cyrl-CS"/>
        </w:rPr>
        <w:t xml:space="preserve"> и 17/20</w:t>
      </w:r>
      <w:r w:rsidRPr="00F042E3">
        <w:rPr>
          <w:rFonts w:ascii="Arial" w:hAnsi="Arial" w:cs="Arial"/>
          <w:sz w:val="24"/>
          <w:szCs w:val="24"/>
          <w:lang w:val="sr-Cyrl-CS"/>
        </w:rPr>
        <w:t>),</w:t>
      </w:r>
    </w:p>
    <w:p w:rsidR="00F20DCF" w:rsidRPr="00E01493" w:rsidRDefault="00F20DCF" w:rsidP="00E01493">
      <w:pPr>
        <w:pStyle w:val="ListParagraph"/>
        <w:numPr>
          <w:ilvl w:val="0"/>
          <w:numId w:val="5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>Одлука о комуналном реду („Сл.лист града Београда“,</w:t>
      </w:r>
      <w:r w:rsidR="008606EF">
        <w:rPr>
          <w:rFonts w:ascii="Arial" w:hAnsi="Arial" w:cs="Arial"/>
          <w:sz w:val="24"/>
          <w:szCs w:val="24"/>
          <w:lang w:val="sr-Cyrl-CS"/>
        </w:rPr>
        <w:t xml:space="preserve"> бр. </w:t>
      </w:r>
      <w:r w:rsidRPr="00E01493">
        <w:rPr>
          <w:rFonts w:ascii="Arial" w:hAnsi="Arial" w:cs="Arial"/>
          <w:sz w:val="24"/>
          <w:szCs w:val="24"/>
          <w:lang w:val="sr-Cyrl-CS"/>
        </w:rPr>
        <w:t>10/11, 60/12, 51</w:t>
      </w:r>
      <w:r w:rsidR="00F042E3">
        <w:rPr>
          <w:rFonts w:ascii="Arial" w:hAnsi="Arial" w:cs="Arial"/>
          <w:sz w:val="24"/>
          <w:szCs w:val="24"/>
          <w:lang w:val="sr-Cyrl-CS"/>
        </w:rPr>
        <w:t>/14, 92/14, 2/15, 11/15, 61/15,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 75/16</w:t>
      </w:r>
      <w:r w:rsidR="008606EF">
        <w:rPr>
          <w:rFonts w:ascii="Arial" w:hAnsi="Arial" w:cs="Arial"/>
          <w:sz w:val="24"/>
          <w:szCs w:val="24"/>
          <w:lang w:val="sr-Cyrl-CS"/>
        </w:rPr>
        <w:t>,</w:t>
      </w:r>
      <w:r w:rsidR="00F042E3">
        <w:rPr>
          <w:rFonts w:ascii="Arial" w:hAnsi="Arial" w:cs="Arial"/>
          <w:sz w:val="24"/>
          <w:szCs w:val="24"/>
          <w:lang w:val="sr-Cyrl-CS"/>
        </w:rPr>
        <w:t xml:space="preserve"> 19/17</w:t>
      </w:r>
      <w:r w:rsidR="00381CE3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8606EF">
        <w:rPr>
          <w:rFonts w:ascii="Arial" w:hAnsi="Arial" w:cs="Arial"/>
          <w:sz w:val="24"/>
          <w:szCs w:val="24"/>
          <w:lang w:val="sr-Cyrl-CS"/>
        </w:rPr>
        <w:t xml:space="preserve"> 50/18</w:t>
      </w:r>
      <w:r w:rsidR="00076782">
        <w:rPr>
          <w:rFonts w:ascii="Arial" w:hAnsi="Arial" w:cs="Arial"/>
          <w:sz w:val="24"/>
          <w:szCs w:val="24"/>
          <w:lang w:val="sr-Cyrl-CS"/>
        </w:rPr>
        <w:t>, 92/18,</w:t>
      </w:r>
      <w:r w:rsidR="00381CE3">
        <w:rPr>
          <w:rFonts w:ascii="Arial" w:hAnsi="Arial" w:cs="Arial"/>
          <w:sz w:val="24"/>
          <w:szCs w:val="24"/>
          <w:lang w:val="sr-Cyrl-CS"/>
        </w:rPr>
        <w:t xml:space="preserve"> 118/18</w:t>
      </w:r>
      <w:r w:rsidR="00DE5E53">
        <w:rPr>
          <w:rFonts w:ascii="Arial" w:hAnsi="Arial" w:cs="Arial"/>
          <w:sz w:val="24"/>
          <w:szCs w:val="24"/>
          <w:lang w:val="sr-Cyrl-CS"/>
        </w:rPr>
        <w:t>, 26/19, 52/19,</w:t>
      </w:r>
      <w:r w:rsidR="00076782">
        <w:rPr>
          <w:rFonts w:ascii="Arial" w:hAnsi="Arial" w:cs="Arial"/>
          <w:sz w:val="24"/>
          <w:szCs w:val="24"/>
          <w:lang w:val="sr-Cyrl-CS"/>
        </w:rPr>
        <w:t xml:space="preserve"> 60/19</w:t>
      </w:r>
      <w:r w:rsidR="003301B9">
        <w:rPr>
          <w:rFonts w:ascii="Arial" w:hAnsi="Arial" w:cs="Arial"/>
          <w:sz w:val="24"/>
          <w:szCs w:val="24"/>
          <w:lang w:val="sr-Cyrl-CS"/>
        </w:rPr>
        <w:t>, 17/20,</w:t>
      </w:r>
      <w:r w:rsidR="00DE5E53">
        <w:rPr>
          <w:rFonts w:ascii="Arial" w:hAnsi="Arial" w:cs="Arial"/>
          <w:sz w:val="24"/>
          <w:szCs w:val="24"/>
          <w:lang w:val="sr-Cyrl-CS"/>
        </w:rPr>
        <w:t xml:space="preserve"> 89/20</w:t>
      </w:r>
      <w:r w:rsidR="0067198C">
        <w:rPr>
          <w:rFonts w:ascii="Arial" w:hAnsi="Arial" w:cs="Arial"/>
          <w:sz w:val="24"/>
          <w:szCs w:val="24"/>
          <w:lang w:val="sr-Cyrl-CS"/>
        </w:rPr>
        <w:t>, 106/20, 138/20, 152/20,</w:t>
      </w:r>
      <w:r w:rsidR="003301B9">
        <w:rPr>
          <w:rFonts w:ascii="Arial" w:hAnsi="Arial" w:cs="Arial"/>
          <w:sz w:val="24"/>
          <w:szCs w:val="24"/>
          <w:lang w:val="sr-Cyrl-CS"/>
        </w:rPr>
        <w:t xml:space="preserve"> 40/21</w:t>
      </w:r>
      <w:r w:rsidR="0067198C">
        <w:rPr>
          <w:rFonts w:ascii="Arial" w:hAnsi="Arial" w:cs="Arial"/>
          <w:sz w:val="24"/>
          <w:szCs w:val="24"/>
          <w:lang w:val="sr-Cyrl-CS"/>
        </w:rPr>
        <w:t>, 94/21, 101/21, 111/21, 120/21 и 19/22</w:t>
      </w:r>
      <w:r w:rsidRPr="00E01493">
        <w:rPr>
          <w:rFonts w:ascii="Arial" w:hAnsi="Arial" w:cs="Arial"/>
          <w:sz w:val="24"/>
          <w:szCs w:val="24"/>
          <w:lang w:val="sr-Cyrl-CS"/>
        </w:rPr>
        <w:t>),</w:t>
      </w:r>
    </w:p>
    <w:p w:rsidR="00F20DCF" w:rsidRDefault="00F20DCF" w:rsidP="00E01493">
      <w:pPr>
        <w:pStyle w:val="ListParagraph"/>
        <w:numPr>
          <w:ilvl w:val="0"/>
          <w:numId w:val="5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>Одлука о одржавању чистоће („Сл.лист града Београда“,</w:t>
      </w:r>
      <w:r w:rsidR="008606EF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E01493">
        <w:rPr>
          <w:rFonts w:ascii="Arial" w:hAnsi="Arial" w:cs="Arial"/>
          <w:sz w:val="24"/>
          <w:szCs w:val="24"/>
          <w:lang w:val="sr-Cyrl-CS"/>
        </w:rPr>
        <w:t>бр. 27/02, 11/05,</w:t>
      </w:r>
      <w:r w:rsidR="00F042E3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E01493">
        <w:rPr>
          <w:rFonts w:ascii="Arial" w:hAnsi="Arial" w:cs="Arial"/>
          <w:sz w:val="24"/>
          <w:szCs w:val="24"/>
          <w:lang w:val="sr-Cyrl-CS"/>
        </w:rPr>
        <w:t>6/10, 2/</w:t>
      </w:r>
      <w:r w:rsidR="00F042E3">
        <w:rPr>
          <w:rFonts w:ascii="Arial" w:hAnsi="Arial" w:cs="Arial"/>
          <w:sz w:val="24"/>
          <w:szCs w:val="24"/>
          <w:lang w:val="sr-Cyrl-CS"/>
        </w:rPr>
        <w:t>11, 10/11, 42/12, 31/13, 44/14,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 79/15</w:t>
      </w:r>
      <w:r w:rsidR="00076782">
        <w:rPr>
          <w:rFonts w:ascii="Arial" w:hAnsi="Arial" w:cs="Arial"/>
          <w:sz w:val="24"/>
          <w:szCs w:val="24"/>
          <w:lang w:val="sr-Cyrl-CS"/>
        </w:rPr>
        <w:t>,</w:t>
      </w:r>
      <w:r w:rsidR="00F042E3">
        <w:rPr>
          <w:rFonts w:ascii="Arial" w:hAnsi="Arial" w:cs="Arial"/>
          <w:sz w:val="24"/>
          <w:szCs w:val="24"/>
          <w:lang w:val="sr-Cyrl-CS"/>
        </w:rPr>
        <w:t xml:space="preserve"> 19/17</w:t>
      </w:r>
      <w:r w:rsidR="00076782">
        <w:rPr>
          <w:rFonts w:ascii="Arial" w:hAnsi="Arial" w:cs="Arial"/>
          <w:sz w:val="24"/>
          <w:szCs w:val="24"/>
          <w:lang w:val="sr-Cyrl-CS"/>
        </w:rPr>
        <w:t xml:space="preserve"> и 71/19</w:t>
      </w:r>
      <w:r w:rsidRPr="00E01493">
        <w:rPr>
          <w:rFonts w:ascii="Arial" w:hAnsi="Arial" w:cs="Arial"/>
          <w:sz w:val="24"/>
          <w:szCs w:val="24"/>
          <w:lang w:val="sr-Cyrl-CS"/>
        </w:rPr>
        <w:t>),</w:t>
      </w:r>
    </w:p>
    <w:p w:rsidR="003301B9" w:rsidRPr="003301B9" w:rsidRDefault="003301B9" w:rsidP="003301B9">
      <w:pPr>
        <w:pStyle w:val="ListParagraph"/>
        <w:numPr>
          <w:ilvl w:val="0"/>
          <w:numId w:val="5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>Одлука о одржавању чистоће („Сл.лист града Београда“,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E01493">
        <w:rPr>
          <w:rFonts w:ascii="Arial" w:hAnsi="Arial" w:cs="Arial"/>
          <w:sz w:val="24"/>
          <w:szCs w:val="24"/>
          <w:lang w:val="sr-Cyrl-CS"/>
        </w:rPr>
        <w:t>бр. 27/02, 11/05,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E01493">
        <w:rPr>
          <w:rFonts w:ascii="Arial" w:hAnsi="Arial" w:cs="Arial"/>
          <w:sz w:val="24"/>
          <w:szCs w:val="24"/>
          <w:lang w:val="sr-Cyrl-CS"/>
        </w:rPr>
        <w:t>6/10, 2/</w:t>
      </w:r>
      <w:r>
        <w:rPr>
          <w:rFonts w:ascii="Arial" w:hAnsi="Arial" w:cs="Arial"/>
          <w:sz w:val="24"/>
          <w:szCs w:val="24"/>
          <w:lang w:val="sr-Cyrl-CS"/>
        </w:rPr>
        <w:t>11, 10/11, 42/12, 31/13, 44/14,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 79/15</w:t>
      </w:r>
      <w:r>
        <w:rPr>
          <w:rFonts w:ascii="Arial" w:hAnsi="Arial" w:cs="Arial"/>
          <w:sz w:val="24"/>
          <w:szCs w:val="24"/>
          <w:lang w:val="sr-Cyrl-CS"/>
        </w:rPr>
        <w:t>, 19/17 и 71/19</w:t>
      </w:r>
      <w:r w:rsidRPr="00E01493">
        <w:rPr>
          <w:rFonts w:ascii="Arial" w:hAnsi="Arial" w:cs="Arial"/>
          <w:sz w:val="24"/>
          <w:szCs w:val="24"/>
          <w:lang w:val="sr-Cyrl-CS"/>
        </w:rPr>
        <w:t>),</w:t>
      </w:r>
    </w:p>
    <w:p w:rsidR="00F20DCF" w:rsidRPr="00E01493" w:rsidRDefault="00F20DCF" w:rsidP="00E01493">
      <w:pPr>
        <w:pStyle w:val="ListParagraph"/>
        <w:numPr>
          <w:ilvl w:val="0"/>
          <w:numId w:val="5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>Одлука о</w:t>
      </w:r>
      <w:r w:rsidR="008B3D3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301B9" w:rsidRPr="003301B9">
        <w:rPr>
          <w:rFonts w:ascii="Arial" w:hAnsi="Arial" w:cs="Arial"/>
          <w:sz w:val="24"/>
          <w:szCs w:val="24"/>
          <w:shd w:val="clear" w:color="auto" w:fill="F5FEFD"/>
        </w:rPr>
        <w:t>управљању комуналним, инертним и неопасним отпадом</w:t>
      </w:r>
      <w:r w:rsidR="003301B9" w:rsidRPr="00E01493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E01493">
        <w:rPr>
          <w:rFonts w:ascii="Arial" w:hAnsi="Arial" w:cs="Arial"/>
          <w:sz w:val="24"/>
          <w:szCs w:val="24"/>
          <w:lang w:val="sr-Cyrl-CS"/>
        </w:rPr>
        <w:t>(„Сл.л</w:t>
      </w:r>
      <w:r w:rsidR="00F042E3">
        <w:rPr>
          <w:rFonts w:ascii="Arial" w:hAnsi="Arial" w:cs="Arial"/>
          <w:sz w:val="24"/>
          <w:szCs w:val="24"/>
          <w:lang w:val="sr-Cyrl-CS"/>
        </w:rPr>
        <w:t xml:space="preserve">ист града Београда“, бр. </w:t>
      </w:r>
      <w:r w:rsidR="003301B9">
        <w:rPr>
          <w:rFonts w:ascii="Arial" w:hAnsi="Arial" w:cs="Arial"/>
          <w:sz w:val="24"/>
          <w:szCs w:val="24"/>
          <w:lang w:val="sr-Cyrl-CS"/>
        </w:rPr>
        <w:t>71/19, 78/19 и 26/21</w:t>
      </w:r>
      <w:r w:rsidRPr="00E01493">
        <w:rPr>
          <w:rFonts w:ascii="Arial" w:hAnsi="Arial" w:cs="Arial"/>
          <w:sz w:val="24"/>
          <w:szCs w:val="24"/>
          <w:lang w:val="sr-Cyrl-CS"/>
        </w:rPr>
        <w:t>),</w:t>
      </w:r>
    </w:p>
    <w:p w:rsidR="00F20DCF" w:rsidRPr="00E01493" w:rsidRDefault="00F20DCF" w:rsidP="00E01493">
      <w:pPr>
        <w:pStyle w:val="ListParagraph"/>
        <w:numPr>
          <w:ilvl w:val="0"/>
          <w:numId w:val="5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lastRenderedPageBreak/>
        <w:t xml:space="preserve">Одлука о </w:t>
      </w:r>
      <w:r w:rsidRPr="00E01493">
        <w:rPr>
          <w:rFonts w:ascii="Arial" w:hAnsi="Arial" w:cs="Arial"/>
          <w:sz w:val="24"/>
          <w:szCs w:val="24"/>
        </w:rPr>
        <w:t>постављању баште угоститељског објекта на територији града Београда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 („Сл.лист града Б</w:t>
      </w:r>
      <w:r w:rsidR="00F042E3">
        <w:rPr>
          <w:rFonts w:ascii="Arial" w:hAnsi="Arial" w:cs="Arial"/>
          <w:sz w:val="24"/>
          <w:szCs w:val="24"/>
          <w:lang w:val="sr-Cyrl-CS"/>
        </w:rPr>
        <w:t>еограда“, бр. 11/14, 25/14</w:t>
      </w:r>
      <w:r w:rsidR="00076782">
        <w:rPr>
          <w:rFonts w:ascii="Arial" w:hAnsi="Arial" w:cs="Arial"/>
          <w:sz w:val="24"/>
          <w:szCs w:val="24"/>
          <w:lang w:val="sr-Cyrl-CS"/>
        </w:rPr>
        <w:t>, 34/14, 2/15, 29/15</w:t>
      </w:r>
      <w:r w:rsidR="00381CE3">
        <w:rPr>
          <w:rFonts w:ascii="Arial" w:hAnsi="Arial" w:cs="Arial"/>
          <w:sz w:val="24"/>
          <w:szCs w:val="24"/>
          <w:lang w:val="sr-Cyrl-CS"/>
        </w:rPr>
        <w:t>,</w:t>
      </w:r>
      <w:r w:rsidR="00076782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E01493">
        <w:rPr>
          <w:rFonts w:ascii="Arial" w:hAnsi="Arial" w:cs="Arial"/>
          <w:sz w:val="24"/>
          <w:szCs w:val="24"/>
          <w:lang w:val="sr-Cyrl-CS"/>
        </w:rPr>
        <w:t>63/16</w:t>
      </w:r>
      <w:r w:rsidR="00076782">
        <w:rPr>
          <w:rFonts w:ascii="Arial" w:hAnsi="Arial" w:cs="Arial"/>
          <w:sz w:val="24"/>
          <w:szCs w:val="24"/>
          <w:lang w:val="sr-Cyrl-CS"/>
        </w:rPr>
        <w:t>,</w:t>
      </w:r>
      <w:r w:rsidR="00381CE3">
        <w:rPr>
          <w:rFonts w:ascii="Arial" w:hAnsi="Arial" w:cs="Arial"/>
          <w:sz w:val="24"/>
          <w:szCs w:val="24"/>
          <w:lang w:val="sr-Cyrl-CS"/>
        </w:rPr>
        <w:t xml:space="preserve"> 118/18</w:t>
      </w:r>
      <w:r w:rsidR="008B3D36">
        <w:rPr>
          <w:rFonts w:ascii="Arial" w:hAnsi="Arial" w:cs="Arial"/>
          <w:sz w:val="24"/>
          <w:szCs w:val="24"/>
          <w:lang w:val="sr-Cyrl-CS"/>
        </w:rPr>
        <w:t>, 10/19,</w:t>
      </w:r>
      <w:r w:rsidR="00076782">
        <w:rPr>
          <w:rFonts w:ascii="Arial" w:hAnsi="Arial" w:cs="Arial"/>
          <w:sz w:val="24"/>
          <w:szCs w:val="24"/>
          <w:lang w:val="sr-Cyrl-CS"/>
        </w:rPr>
        <w:t xml:space="preserve"> 26/19</w:t>
      </w:r>
      <w:r w:rsidR="009946E8">
        <w:rPr>
          <w:rFonts w:ascii="Arial" w:hAnsi="Arial" w:cs="Arial"/>
          <w:sz w:val="24"/>
          <w:szCs w:val="24"/>
          <w:lang w:val="sr-Cyrl-CS"/>
        </w:rPr>
        <w:t>, 17/20, 50/20,</w:t>
      </w:r>
      <w:r w:rsidR="008B3D36">
        <w:rPr>
          <w:rFonts w:ascii="Arial" w:hAnsi="Arial" w:cs="Arial"/>
          <w:sz w:val="24"/>
          <w:szCs w:val="24"/>
          <w:lang w:val="sr-Cyrl-CS"/>
        </w:rPr>
        <w:t xml:space="preserve"> 89/20</w:t>
      </w:r>
      <w:r w:rsidR="0067198C">
        <w:rPr>
          <w:rFonts w:ascii="Arial" w:hAnsi="Arial" w:cs="Arial"/>
          <w:sz w:val="24"/>
          <w:szCs w:val="24"/>
          <w:lang w:val="sr-Cyrl-CS"/>
        </w:rPr>
        <w:t>, 152/20,</w:t>
      </w:r>
      <w:r w:rsidR="009946E8">
        <w:rPr>
          <w:rFonts w:ascii="Arial" w:hAnsi="Arial" w:cs="Arial"/>
          <w:sz w:val="24"/>
          <w:szCs w:val="24"/>
          <w:lang w:val="sr-Cyrl-CS"/>
        </w:rPr>
        <w:t xml:space="preserve"> 9/21</w:t>
      </w:r>
      <w:r w:rsidR="0067198C">
        <w:rPr>
          <w:rFonts w:ascii="Arial" w:hAnsi="Arial" w:cs="Arial"/>
          <w:sz w:val="24"/>
          <w:szCs w:val="24"/>
          <w:lang w:val="sr-Cyrl-CS"/>
        </w:rPr>
        <w:t xml:space="preserve"> и 101/21</w:t>
      </w:r>
      <w:r w:rsidRPr="00E01493">
        <w:rPr>
          <w:rFonts w:ascii="Arial" w:hAnsi="Arial" w:cs="Arial"/>
          <w:sz w:val="24"/>
          <w:szCs w:val="24"/>
          <w:lang w:val="sr-Cyrl-CS"/>
        </w:rPr>
        <w:t>)</w:t>
      </w:r>
      <w:r w:rsidRPr="00E01493">
        <w:rPr>
          <w:rFonts w:ascii="Arial" w:hAnsi="Arial" w:cs="Arial"/>
          <w:sz w:val="24"/>
          <w:szCs w:val="24"/>
        </w:rPr>
        <w:t>,</w:t>
      </w:r>
    </w:p>
    <w:p w:rsidR="00F20DCF" w:rsidRPr="00E01493" w:rsidRDefault="00F20DCF" w:rsidP="00E01493">
      <w:pPr>
        <w:pStyle w:val="ListParagraph"/>
        <w:numPr>
          <w:ilvl w:val="0"/>
          <w:numId w:val="5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bCs/>
          <w:sz w:val="24"/>
          <w:szCs w:val="24"/>
          <w:lang w:val="sr-Cyrl-CS"/>
        </w:rPr>
        <w:t xml:space="preserve">Одлука о </w:t>
      </w:r>
      <w:r w:rsidRPr="00E01493">
        <w:rPr>
          <w:rFonts w:ascii="Arial" w:hAnsi="Arial" w:cs="Arial"/>
          <w:sz w:val="24"/>
          <w:szCs w:val="24"/>
          <w:lang w:val="sr-Cyrl-CS"/>
        </w:rPr>
        <w:t>држању домаћих животиња и кућних љубимаца на територији града Београда („Сл.лист града Београда“,</w:t>
      </w:r>
      <w:r w:rsidR="009B7291">
        <w:rPr>
          <w:rFonts w:ascii="Arial" w:hAnsi="Arial" w:cs="Arial"/>
          <w:sz w:val="24"/>
          <w:szCs w:val="24"/>
          <w:lang w:val="sr-Cyrl-CS"/>
        </w:rPr>
        <w:t xml:space="preserve"> бр. 37/11, 55/11, 34/14,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 114/16</w:t>
      </w:r>
      <w:r w:rsidR="00381CE3">
        <w:rPr>
          <w:rFonts w:ascii="Arial" w:hAnsi="Arial" w:cs="Arial"/>
          <w:sz w:val="24"/>
          <w:szCs w:val="24"/>
          <w:lang w:val="sr-Cyrl-CS"/>
        </w:rPr>
        <w:t>,</w:t>
      </w:r>
      <w:r w:rsidR="009B7291">
        <w:rPr>
          <w:rFonts w:ascii="Arial" w:hAnsi="Arial" w:cs="Arial"/>
          <w:sz w:val="24"/>
          <w:szCs w:val="24"/>
          <w:lang w:val="sr-Cyrl-CS"/>
        </w:rPr>
        <w:t xml:space="preserve"> 19/17</w:t>
      </w:r>
      <w:r w:rsidR="00381CE3">
        <w:rPr>
          <w:rFonts w:ascii="Arial" w:hAnsi="Arial" w:cs="Arial"/>
          <w:sz w:val="24"/>
          <w:szCs w:val="24"/>
          <w:lang w:val="sr-Cyrl-CS"/>
        </w:rPr>
        <w:t xml:space="preserve"> и 109/18</w:t>
      </w:r>
      <w:r w:rsidRPr="00E01493">
        <w:rPr>
          <w:rFonts w:ascii="Arial" w:hAnsi="Arial" w:cs="Arial"/>
          <w:sz w:val="24"/>
          <w:szCs w:val="24"/>
          <w:lang w:val="sr-Cyrl-CS"/>
        </w:rPr>
        <w:t>),</w:t>
      </w:r>
    </w:p>
    <w:p w:rsidR="00F20DCF" w:rsidRPr="00E01493" w:rsidRDefault="00F20DCF" w:rsidP="00E01493">
      <w:pPr>
        <w:pStyle w:val="ListParagraph"/>
        <w:numPr>
          <w:ilvl w:val="0"/>
          <w:numId w:val="5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>Одлука о постављању тезги и других покретних привремених објеката на територији града Београда („Сл.лист гра</w:t>
      </w:r>
      <w:r w:rsidR="00076782">
        <w:rPr>
          <w:rFonts w:ascii="Arial" w:hAnsi="Arial" w:cs="Arial"/>
          <w:sz w:val="24"/>
          <w:szCs w:val="24"/>
          <w:lang w:val="sr-Cyrl-CS"/>
        </w:rPr>
        <w:t>да Београда“, бр. 17/15, 43/15,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 71/15</w:t>
      </w:r>
      <w:r w:rsidR="0067198C">
        <w:rPr>
          <w:rFonts w:ascii="Arial" w:hAnsi="Arial" w:cs="Arial"/>
          <w:sz w:val="24"/>
          <w:szCs w:val="24"/>
          <w:lang w:val="sr-Cyrl-CS"/>
        </w:rPr>
        <w:t>, 26/19,</w:t>
      </w:r>
      <w:r w:rsidR="00076782">
        <w:rPr>
          <w:rFonts w:ascii="Arial" w:hAnsi="Arial" w:cs="Arial"/>
          <w:sz w:val="24"/>
          <w:szCs w:val="24"/>
          <w:lang w:val="sr-Cyrl-CS"/>
        </w:rPr>
        <w:t xml:space="preserve"> </w:t>
      </w:r>
      <w:r w:rsidR="009946E8">
        <w:rPr>
          <w:rFonts w:ascii="Arial" w:hAnsi="Arial" w:cs="Arial"/>
          <w:sz w:val="24"/>
          <w:szCs w:val="24"/>
          <w:lang w:val="sr-Cyrl-CS"/>
        </w:rPr>
        <w:t>152/20</w:t>
      </w:r>
      <w:r w:rsidR="0067198C">
        <w:rPr>
          <w:rFonts w:ascii="Arial" w:hAnsi="Arial" w:cs="Arial"/>
          <w:sz w:val="24"/>
          <w:szCs w:val="24"/>
          <w:lang w:val="sr-Cyrl-CS"/>
        </w:rPr>
        <w:t xml:space="preserve"> и 101/21</w:t>
      </w:r>
      <w:r w:rsidRPr="00E01493">
        <w:rPr>
          <w:rFonts w:ascii="Arial" w:hAnsi="Arial" w:cs="Arial"/>
          <w:sz w:val="24"/>
          <w:szCs w:val="24"/>
          <w:lang w:val="sr-Cyrl-CS"/>
        </w:rPr>
        <w:t>),</w:t>
      </w:r>
    </w:p>
    <w:p w:rsidR="00F20DCF" w:rsidRPr="00E01493" w:rsidRDefault="00F20DCF" w:rsidP="00E01493">
      <w:pPr>
        <w:pStyle w:val="ListParagraph"/>
        <w:numPr>
          <w:ilvl w:val="0"/>
          <w:numId w:val="5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</w:rPr>
        <w:t>Одлу</w:t>
      </w:r>
      <w:r w:rsidRPr="00E01493">
        <w:rPr>
          <w:rFonts w:ascii="Arial" w:hAnsi="Arial" w:cs="Arial"/>
          <w:sz w:val="24"/>
          <w:szCs w:val="24"/>
          <w:lang w:val="sr-Cyrl-CS"/>
        </w:rPr>
        <w:t>ка</w:t>
      </w:r>
      <w:r w:rsidRPr="00E01493">
        <w:rPr>
          <w:rFonts w:ascii="Arial" w:hAnsi="Arial" w:cs="Arial"/>
          <w:sz w:val="24"/>
          <w:szCs w:val="24"/>
        </w:rPr>
        <w:t xml:space="preserve"> о </w:t>
      </w:r>
      <w:r w:rsidRPr="00E01493">
        <w:rPr>
          <w:rFonts w:ascii="Arial" w:hAnsi="Arial" w:cs="Arial"/>
          <w:sz w:val="24"/>
          <w:szCs w:val="24"/>
          <w:lang w:val="sr-Cyrl-CS"/>
        </w:rPr>
        <w:t>постављању</w:t>
      </w:r>
      <w:r w:rsidRPr="00E01493">
        <w:rPr>
          <w:rFonts w:ascii="Arial" w:hAnsi="Arial" w:cs="Arial"/>
          <w:sz w:val="24"/>
          <w:szCs w:val="24"/>
        </w:rPr>
        <w:t xml:space="preserve"> привремених објеката на </w:t>
      </w:r>
      <w:r w:rsidRPr="00E01493">
        <w:rPr>
          <w:rFonts w:ascii="Arial" w:hAnsi="Arial" w:cs="Arial"/>
          <w:sz w:val="24"/>
          <w:szCs w:val="24"/>
          <w:lang w:val="sr-Cyrl-CS"/>
        </w:rPr>
        <w:t>територији града Београда („Сл.лист града Беог</w:t>
      </w:r>
      <w:r w:rsidR="008B3D36">
        <w:rPr>
          <w:rFonts w:ascii="Arial" w:hAnsi="Arial" w:cs="Arial"/>
          <w:sz w:val="24"/>
          <w:szCs w:val="24"/>
          <w:lang w:val="sr-Cyrl-CS"/>
        </w:rPr>
        <w:t>рада“, бр. 17/15, 43/15, 71/15,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 126/16</w:t>
      </w:r>
      <w:r w:rsidR="009946E8">
        <w:rPr>
          <w:rFonts w:ascii="Arial" w:hAnsi="Arial" w:cs="Arial"/>
          <w:sz w:val="24"/>
          <w:szCs w:val="24"/>
          <w:lang w:val="sr-Cyrl-CS"/>
        </w:rPr>
        <w:t>,</w:t>
      </w:r>
      <w:r w:rsidR="008B3D36">
        <w:rPr>
          <w:rFonts w:ascii="Arial" w:hAnsi="Arial" w:cs="Arial"/>
          <w:sz w:val="24"/>
          <w:szCs w:val="24"/>
          <w:lang w:val="sr-Cyrl-CS"/>
        </w:rPr>
        <w:t xml:space="preserve"> 26/19</w:t>
      </w:r>
      <w:r w:rsidR="0067198C">
        <w:rPr>
          <w:rFonts w:ascii="Arial" w:hAnsi="Arial" w:cs="Arial"/>
          <w:sz w:val="24"/>
          <w:szCs w:val="24"/>
          <w:lang w:val="sr-Cyrl-CS"/>
        </w:rPr>
        <w:t>,</w:t>
      </w:r>
      <w:r w:rsidR="009946E8">
        <w:rPr>
          <w:rFonts w:ascii="Arial" w:hAnsi="Arial" w:cs="Arial"/>
          <w:sz w:val="24"/>
          <w:szCs w:val="24"/>
          <w:lang w:val="sr-Cyrl-CS"/>
        </w:rPr>
        <w:t xml:space="preserve"> 152/20</w:t>
      </w:r>
      <w:r w:rsidR="0067198C">
        <w:rPr>
          <w:rFonts w:ascii="Arial" w:hAnsi="Arial" w:cs="Arial"/>
          <w:sz w:val="24"/>
          <w:szCs w:val="24"/>
          <w:lang w:val="sr-Cyrl-CS"/>
        </w:rPr>
        <w:t xml:space="preserve"> и 101/21</w:t>
      </w:r>
      <w:r w:rsidRPr="00E01493">
        <w:rPr>
          <w:rFonts w:ascii="Arial" w:hAnsi="Arial" w:cs="Arial"/>
          <w:sz w:val="24"/>
          <w:szCs w:val="24"/>
          <w:lang w:val="sr-Cyrl-CS"/>
        </w:rPr>
        <w:t>)</w:t>
      </w:r>
      <w:r w:rsidRPr="00E01493">
        <w:rPr>
          <w:rFonts w:ascii="Arial" w:hAnsi="Arial" w:cs="Arial"/>
          <w:sz w:val="24"/>
          <w:szCs w:val="24"/>
        </w:rPr>
        <w:t>,</w:t>
      </w:r>
    </w:p>
    <w:p w:rsidR="00F20DCF" w:rsidRPr="00E01493" w:rsidRDefault="00F20DCF" w:rsidP="00E01493">
      <w:pPr>
        <w:pStyle w:val="ListParagraph"/>
        <w:numPr>
          <w:ilvl w:val="0"/>
          <w:numId w:val="5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>Одлука о јавним паркиралиштима („Сл</w:t>
      </w:r>
      <w:r w:rsidR="009B7291">
        <w:rPr>
          <w:rFonts w:ascii="Arial" w:hAnsi="Arial" w:cs="Arial"/>
          <w:sz w:val="24"/>
          <w:szCs w:val="24"/>
          <w:lang w:val="sr-Cyrl-CS"/>
        </w:rPr>
        <w:t>.лист града Београда“,бр. 12/10</w:t>
      </w:r>
      <w:r w:rsidRPr="00E01493">
        <w:rPr>
          <w:rFonts w:ascii="Arial" w:hAnsi="Arial" w:cs="Arial"/>
          <w:sz w:val="24"/>
          <w:szCs w:val="24"/>
          <w:lang w:val="sr-Cyrl-CS"/>
        </w:rPr>
        <w:t>, 37/11, 42/11</w:t>
      </w:r>
      <w:r w:rsidR="009B7291">
        <w:rPr>
          <w:rFonts w:ascii="Arial" w:hAnsi="Arial" w:cs="Arial"/>
          <w:sz w:val="24"/>
          <w:szCs w:val="24"/>
          <w:lang w:val="sr-Cyrl-CS"/>
        </w:rPr>
        <w:t>, 11/14, 30/14, 34/14, 89/14,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 96/16</w:t>
      </w:r>
      <w:r w:rsidR="00381CE3">
        <w:rPr>
          <w:rFonts w:ascii="Arial" w:hAnsi="Arial" w:cs="Arial"/>
          <w:sz w:val="24"/>
          <w:szCs w:val="24"/>
          <w:lang w:val="sr-Cyrl-CS"/>
        </w:rPr>
        <w:t xml:space="preserve"> , </w:t>
      </w:r>
      <w:r w:rsidR="009B7291">
        <w:rPr>
          <w:rFonts w:ascii="Arial" w:hAnsi="Arial" w:cs="Arial"/>
          <w:sz w:val="24"/>
          <w:szCs w:val="24"/>
          <w:lang w:val="sr-Cyrl-CS"/>
        </w:rPr>
        <w:t>36/17</w:t>
      </w:r>
      <w:r w:rsidR="00076782">
        <w:rPr>
          <w:rFonts w:ascii="Arial" w:hAnsi="Arial" w:cs="Arial"/>
          <w:sz w:val="24"/>
          <w:szCs w:val="24"/>
          <w:lang w:val="sr-Cyrl-CS"/>
        </w:rPr>
        <w:t>,</w:t>
      </w:r>
      <w:r w:rsidR="00381CE3">
        <w:rPr>
          <w:rFonts w:ascii="Arial" w:hAnsi="Arial" w:cs="Arial"/>
          <w:sz w:val="24"/>
          <w:szCs w:val="24"/>
          <w:lang w:val="sr-Cyrl-CS"/>
        </w:rPr>
        <w:t xml:space="preserve"> 118/18</w:t>
      </w:r>
      <w:r w:rsidR="00F62FD8">
        <w:rPr>
          <w:rFonts w:ascii="Arial" w:hAnsi="Arial" w:cs="Arial"/>
          <w:sz w:val="24"/>
          <w:szCs w:val="24"/>
          <w:lang w:val="sr-Cyrl-CS"/>
        </w:rPr>
        <w:t xml:space="preserve"> и 26/19,</w:t>
      </w:r>
      <w:r w:rsidR="00076782">
        <w:rPr>
          <w:rFonts w:ascii="Arial" w:hAnsi="Arial" w:cs="Arial"/>
          <w:sz w:val="24"/>
          <w:szCs w:val="24"/>
          <w:lang w:val="sr-Cyrl-CS"/>
        </w:rPr>
        <w:t xml:space="preserve"> 52/19</w:t>
      </w:r>
      <w:r w:rsidR="009946E8">
        <w:rPr>
          <w:rFonts w:ascii="Arial" w:hAnsi="Arial" w:cs="Arial"/>
          <w:sz w:val="24"/>
          <w:szCs w:val="24"/>
          <w:lang w:val="sr-Cyrl-CS"/>
        </w:rPr>
        <w:t>,</w:t>
      </w:r>
      <w:r w:rsidR="00F62FD8">
        <w:rPr>
          <w:rFonts w:ascii="Arial" w:hAnsi="Arial" w:cs="Arial"/>
          <w:sz w:val="24"/>
          <w:szCs w:val="24"/>
          <w:lang w:val="sr-Cyrl-CS"/>
        </w:rPr>
        <w:t xml:space="preserve"> 65/20</w:t>
      </w:r>
      <w:r w:rsidR="0067198C">
        <w:rPr>
          <w:rFonts w:ascii="Arial" w:hAnsi="Arial" w:cs="Arial"/>
          <w:sz w:val="24"/>
          <w:szCs w:val="24"/>
          <w:lang w:val="sr-Cyrl-CS"/>
        </w:rPr>
        <w:t>, 152/20,</w:t>
      </w:r>
      <w:r w:rsidR="009946E8">
        <w:rPr>
          <w:rFonts w:ascii="Arial" w:hAnsi="Arial" w:cs="Arial"/>
          <w:sz w:val="24"/>
          <w:szCs w:val="24"/>
          <w:lang w:val="sr-Cyrl-CS"/>
        </w:rPr>
        <w:t xml:space="preserve"> 9/21</w:t>
      </w:r>
      <w:r w:rsidR="0067198C">
        <w:rPr>
          <w:rFonts w:ascii="Arial" w:hAnsi="Arial" w:cs="Arial"/>
          <w:sz w:val="24"/>
          <w:szCs w:val="24"/>
          <w:lang w:val="sr-Cyrl-CS"/>
        </w:rPr>
        <w:t>, 111/21 и 76/22</w:t>
      </w:r>
      <w:r w:rsidRPr="00E01493">
        <w:rPr>
          <w:rFonts w:ascii="Arial" w:hAnsi="Arial" w:cs="Arial"/>
          <w:sz w:val="24"/>
          <w:szCs w:val="24"/>
          <w:lang w:val="sr-Cyrl-CS"/>
        </w:rPr>
        <w:t>),</w:t>
      </w:r>
    </w:p>
    <w:p w:rsidR="00F20DCF" w:rsidRPr="00E01493" w:rsidRDefault="00F20DCF" w:rsidP="00E01493">
      <w:pPr>
        <w:pStyle w:val="ListParagraph"/>
        <w:numPr>
          <w:ilvl w:val="0"/>
          <w:numId w:val="5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</w:rPr>
        <w:t>Одлу</w:t>
      </w:r>
      <w:r w:rsidRPr="00E01493">
        <w:rPr>
          <w:rFonts w:ascii="Arial" w:hAnsi="Arial" w:cs="Arial"/>
          <w:sz w:val="24"/>
          <w:szCs w:val="24"/>
          <w:lang w:val="sr-Cyrl-CS"/>
        </w:rPr>
        <w:t>ка</w:t>
      </w:r>
      <w:r w:rsidRPr="00E01493">
        <w:rPr>
          <w:rFonts w:ascii="Arial" w:hAnsi="Arial" w:cs="Arial"/>
          <w:sz w:val="24"/>
          <w:szCs w:val="24"/>
        </w:rPr>
        <w:t xml:space="preserve"> о уређивању и одржавању гробља и сахрањивању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 („Сл.лист града Београда“, бр. 27/02, 30/03, 11</w:t>
      </w:r>
      <w:r w:rsidR="009B7291">
        <w:rPr>
          <w:rFonts w:ascii="Arial" w:hAnsi="Arial" w:cs="Arial"/>
          <w:sz w:val="24"/>
          <w:szCs w:val="24"/>
          <w:lang w:val="sr-Cyrl-CS"/>
        </w:rPr>
        <w:t xml:space="preserve">/05, 18/11, 17/12, 44/14, 11/15, </w:t>
      </w:r>
      <w:r w:rsidRPr="00E01493">
        <w:rPr>
          <w:rFonts w:ascii="Arial" w:hAnsi="Arial" w:cs="Arial"/>
          <w:sz w:val="24"/>
          <w:szCs w:val="24"/>
          <w:lang w:val="sr-Cyrl-CS"/>
        </w:rPr>
        <w:t>61/15</w:t>
      </w:r>
      <w:r w:rsidR="009946E8">
        <w:rPr>
          <w:rFonts w:ascii="Arial" w:hAnsi="Arial" w:cs="Arial"/>
          <w:sz w:val="24"/>
          <w:szCs w:val="24"/>
          <w:lang w:val="sr-Cyrl-CS"/>
        </w:rPr>
        <w:t>,</w:t>
      </w:r>
      <w:r w:rsidR="009B7291">
        <w:rPr>
          <w:rFonts w:ascii="Arial" w:hAnsi="Arial" w:cs="Arial"/>
          <w:sz w:val="24"/>
          <w:szCs w:val="24"/>
          <w:lang w:val="sr-Cyrl-CS"/>
        </w:rPr>
        <w:t xml:space="preserve"> 19/17</w:t>
      </w:r>
      <w:r w:rsidR="0067198C">
        <w:rPr>
          <w:rFonts w:ascii="Arial" w:hAnsi="Arial" w:cs="Arial"/>
          <w:sz w:val="24"/>
          <w:szCs w:val="24"/>
          <w:lang w:val="sr-Cyrl-CS"/>
        </w:rPr>
        <w:t>, 138/20,</w:t>
      </w:r>
      <w:r w:rsidR="009946E8">
        <w:rPr>
          <w:rFonts w:ascii="Arial" w:hAnsi="Arial" w:cs="Arial"/>
          <w:sz w:val="24"/>
          <w:szCs w:val="24"/>
          <w:lang w:val="sr-Cyrl-CS"/>
        </w:rPr>
        <w:t xml:space="preserve"> 152/20</w:t>
      </w:r>
      <w:r w:rsidR="0067198C">
        <w:rPr>
          <w:rFonts w:ascii="Arial" w:hAnsi="Arial" w:cs="Arial"/>
          <w:sz w:val="24"/>
          <w:szCs w:val="24"/>
          <w:lang w:val="sr-Cyrl-CS"/>
        </w:rPr>
        <w:t xml:space="preserve"> и 101/21</w:t>
      </w:r>
      <w:r w:rsidRPr="00E01493">
        <w:rPr>
          <w:rFonts w:ascii="Arial" w:hAnsi="Arial" w:cs="Arial"/>
          <w:sz w:val="24"/>
          <w:szCs w:val="24"/>
          <w:lang w:val="sr-Cyrl-CS"/>
        </w:rPr>
        <w:t>)</w:t>
      </w:r>
      <w:r w:rsidRPr="00E01493">
        <w:rPr>
          <w:rFonts w:ascii="Arial" w:hAnsi="Arial" w:cs="Arial"/>
          <w:sz w:val="24"/>
          <w:szCs w:val="24"/>
        </w:rPr>
        <w:t>,</w:t>
      </w:r>
    </w:p>
    <w:p w:rsidR="00F20DCF" w:rsidRPr="00E01493" w:rsidRDefault="00F20DCF" w:rsidP="00E01493">
      <w:pPr>
        <w:pStyle w:val="ListParagraph"/>
        <w:numPr>
          <w:ilvl w:val="0"/>
          <w:numId w:val="5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</w:rPr>
        <w:t>Одлу</w:t>
      </w:r>
      <w:r w:rsidRPr="00E01493">
        <w:rPr>
          <w:rFonts w:ascii="Arial" w:hAnsi="Arial" w:cs="Arial"/>
          <w:sz w:val="24"/>
          <w:szCs w:val="24"/>
          <w:lang w:val="sr-Cyrl-CS"/>
        </w:rPr>
        <w:t>ка</w:t>
      </w:r>
      <w:r w:rsidRPr="00E01493">
        <w:rPr>
          <w:rFonts w:ascii="Arial" w:hAnsi="Arial" w:cs="Arial"/>
          <w:sz w:val="24"/>
          <w:szCs w:val="24"/>
        </w:rPr>
        <w:t xml:space="preserve"> о радном времену </w:t>
      </w:r>
      <w:r w:rsidRPr="00E01493">
        <w:rPr>
          <w:rFonts w:ascii="Arial" w:hAnsi="Arial" w:cs="Arial"/>
          <w:sz w:val="24"/>
          <w:szCs w:val="24"/>
          <w:lang w:val="sr-Cyrl-CS"/>
        </w:rPr>
        <w:t>угоститељских објеката</w:t>
      </w:r>
      <w:r w:rsidRPr="00E01493">
        <w:rPr>
          <w:rFonts w:ascii="Arial" w:hAnsi="Arial" w:cs="Arial"/>
          <w:sz w:val="24"/>
          <w:szCs w:val="24"/>
        </w:rPr>
        <w:t xml:space="preserve"> на територији града Београда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 („Сл.лист града Београд</w:t>
      </w:r>
      <w:r w:rsidR="009B7291">
        <w:rPr>
          <w:rFonts w:ascii="Arial" w:hAnsi="Arial" w:cs="Arial"/>
          <w:sz w:val="24"/>
          <w:szCs w:val="24"/>
          <w:lang w:val="sr-Cyrl-CS"/>
        </w:rPr>
        <w:t>а“, бр. 86/14,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 86/16</w:t>
      </w:r>
      <w:r w:rsidR="00381CE3">
        <w:rPr>
          <w:rFonts w:ascii="Arial" w:hAnsi="Arial" w:cs="Arial"/>
          <w:sz w:val="24"/>
          <w:szCs w:val="24"/>
          <w:lang w:val="sr-Cyrl-CS"/>
        </w:rPr>
        <w:t>,</w:t>
      </w:r>
      <w:r w:rsidR="009B7291">
        <w:rPr>
          <w:rFonts w:ascii="Arial" w:hAnsi="Arial" w:cs="Arial"/>
          <w:sz w:val="24"/>
          <w:szCs w:val="24"/>
          <w:lang w:val="sr-Cyrl-CS"/>
        </w:rPr>
        <w:t xml:space="preserve"> 19/17</w:t>
      </w:r>
      <w:r w:rsidR="00F62FD8">
        <w:rPr>
          <w:rFonts w:ascii="Arial" w:hAnsi="Arial" w:cs="Arial"/>
          <w:sz w:val="24"/>
          <w:szCs w:val="24"/>
          <w:lang w:val="sr-Cyrl-CS"/>
        </w:rPr>
        <w:t>,</w:t>
      </w:r>
      <w:r w:rsidR="00381CE3">
        <w:rPr>
          <w:rFonts w:ascii="Arial" w:hAnsi="Arial" w:cs="Arial"/>
          <w:sz w:val="24"/>
          <w:szCs w:val="24"/>
          <w:lang w:val="sr-Cyrl-CS"/>
        </w:rPr>
        <w:t xml:space="preserve"> 118/18</w:t>
      </w:r>
      <w:r w:rsidR="0067198C">
        <w:rPr>
          <w:rFonts w:ascii="Arial" w:hAnsi="Arial" w:cs="Arial"/>
          <w:sz w:val="24"/>
          <w:szCs w:val="24"/>
          <w:lang w:val="sr-Cyrl-CS"/>
        </w:rPr>
        <w:t>, 101/19, 106/20,</w:t>
      </w:r>
      <w:r w:rsidR="009946E8">
        <w:rPr>
          <w:rFonts w:ascii="Arial" w:hAnsi="Arial" w:cs="Arial"/>
          <w:sz w:val="24"/>
          <w:szCs w:val="24"/>
          <w:lang w:val="sr-Cyrl-CS"/>
        </w:rPr>
        <w:t xml:space="preserve"> 71/21</w:t>
      </w:r>
      <w:r w:rsidR="0067198C">
        <w:rPr>
          <w:rFonts w:ascii="Arial" w:hAnsi="Arial" w:cs="Arial"/>
          <w:sz w:val="24"/>
          <w:szCs w:val="24"/>
          <w:lang w:val="sr-Cyrl-CS"/>
        </w:rPr>
        <w:t xml:space="preserve"> и 120/21</w:t>
      </w:r>
      <w:r w:rsidRPr="00E01493">
        <w:rPr>
          <w:rFonts w:ascii="Arial" w:hAnsi="Arial" w:cs="Arial"/>
          <w:sz w:val="24"/>
          <w:szCs w:val="24"/>
          <w:lang w:val="sr-Cyrl-CS"/>
        </w:rPr>
        <w:t>)</w:t>
      </w:r>
      <w:r w:rsidRPr="00E01493">
        <w:rPr>
          <w:rFonts w:ascii="Arial" w:hAnsi="Arial" w:cs="Arial"/>
          <w:sz w:val="24"/>
          <w:szCs w:val="24"/>
        </w:rPr>
        <w:t>,</w:t>
      </w:r>
    </w:p>
    <w:p w:rsidR="00F20DCF" w:rsidRPr="00E01493" w:rsidRDefault="00F20DCF" w:rsidP="00E01493">
      <w:pPr>
        <w:pStyle w:val="ListParagraph"/>
        <w:numPr>
          <w:ilvl w:val="0"/>
          <w:numId w:val="5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</w:rPr>
        <w:t>Одлу</w:t>
      </w:r>
      <w:r w:rsidRPr="00E01493">
        <w:rPr>
          <w:rFonts w:ascii="Arial" w:hAnsi="Arial" w:cs="Arial"/>
          <w:sz w:val="24"/>
          <w:szCs w:val="24"/>
          <w:lang w:val="sr-Cyrl-CS"/>
        </w:rPr>
        <w:t>ка</w:t>
      </w:r>
      <w:r w:rsidRPr="00E01493">
        <w:rPr>
          <w:rFonts w:ascii="Arial" w:hAnsi="Arial" w:cs="Arial"/>
          <w:sz w:val="24"/>
          <w:szCs w:val="24"/>
        </w:rPr>
        <w:t xml:space="preserve"> о пијацама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 („Сл.лист града Београда“</w:t>
      </w:r>
      <w:r w:rsidR="009B7291">
        <w:rPr>
          <w:rFonts w:ascii="Arial" w:hAnsi="Arial" w:cs="Arial"/>
          <w:sz w:val="24"/>
          <w:szCs w:val="24"/>
          <w:lang w:val="sr-Cyrl-CS"/>
        </w:rPr>
        <w:t>, бр. 9/01, 11/05, 23/05, 2/11,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 34/14</w:t>
      </w:r>
      <w:r w:rsidR="009B7291">
        <w:rPr>
          <w:rFonts w:ascii="Arial" w:hAnsi="Arial" w:cs="Arial"/>
          <w:sz w:val="24"/>
          <w:szCs w:val="24"/>
          <w:lang w:val="sr-Cyrl-CS"/>
        </w:rPr>
        <w:t xml:space="preserve"> и 19/17</w:t>
      </w:r>
      <w:r w:rsidRPr="00E01493">
        <w:rPr>
          <w:rFonts w:ascii="Arial" w:hAnsi="Arial" w:cs="Arial"/>
          <w:sz w:val="24"/>
          <w:szCs w:val="24"/>
          <w:lang w:val="sr-Cyrl-CS"/>
        </w:rPr>
        <w:t>),</w:t>
      </w:r>
    </w:p>
    <w:p w:rsidR="00F20DCF" w:rsidRPr="00E01493" w:rsidRDefault="00F20DCF" w:rsidP="00E01493">
      <w:pPr>
        <w:pStyle w:val="ListParagraph"/>
        <w:numPr>
          <w:ilvl w:val="0"/>
          <w:numId w:val="5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</w:rPr>
      </w:pPr>
      <w:r w:rsidRPr="00E01493">
        <w:rPr>
          <w:rFonts w:ascii="Arial" w:hAnsi="Arial" w:cs="Arial"/>
          <w:sz w:val="24"/>
          <w:szCs w:val="24"/>
        </w:rPr>
        <w:t>Одлука о одвођењу и пречишћавању атмосферских и отпадних вода на територији града Београда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 („Сл.лист гр</w:t>
      </w:r>
      <w:r w:rsidR="009B7291">
        <w:rPr>
          <w:rFonts w:ascii="Arial" w:hAnsi="Arial" w:cs="Arial"/>
          <w:sz w:val="24"/>
          <w:szCs w:val="24"/>
          <w:lang w:val="sr-Cyrl-CS"/>
        </w:rPr>
        <w:t>ада Београда“, бр. 6/10, 29/14,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 29/15</w:t>
      </w:r>
      <w:r w:rsidR="00F62FD8">
        <w:rPr>
          <w:rFonts w:ascii="Arial" w:hAnsi="Arial" w:cs="Arial"/>
          <w:sz w:val="24"/>
          <w:szCs w:val="24"/>
          <w:lang w:val="sr-Cyrl-CS"/>
        </w:rPr>
        <w:t>,</w:t>
      </w:r>
      <w:r w:rsidR="009B7291">
        <w:rPr>
          <w:rFonts w:ascii="Arial" w:hAnsi="Arial" w:cs="Arial"/>
          <w:sz w:val="24"/>
          <w:szCs w:val="24"/>
          <w:lang w:val="sr-Cyrl-CS"/>
        </w:rPr>
        <w:t xml:space="preserve"> 19/17</w:t>
      </w:r>
      <w:r w:rsidR="0067198C">
        <w:rPr>
          <w:rFonts w:ascii="Arial" w:hAnsi="Arial" w:cs="Arial"/>
          <w:sz w:val="24"/>
          <w:szCs w:val="24"/>
          <w:lang w:val="sr-Cyrl-CS"/>
        </w:rPr>
        <w:t>,</w:t>
      </w:r>
      <w:r w:rsidR="00F62FD8">
        <w:rPr>
          <w:rFonts w:ascii="Arial" w:hAnsi="Arial" w:cs="Arial"/>
          <w:sz w:val="24"/>
          <w:szCs w:val="24"/>
          <w:lang w:val="sr-Cyrl-CS"/>
        </w:rPr>
        <w:t xml:space="preserve"> 85/19</w:t>
      </w:r>
      <w:r w:rsidR="0067198C">
        <w:rPr>
          <w:rFonts w:ascii="Arial" w:hAnsi="Arial" w:cs="Arial"/>
          <w:sz w:val="24"/>
          <w:szCs w:val="24"/>
          <w:lang w:val="sr-Cyrl-CS"/>
        </w:rPr>
        <w:t xml:space="preserve"> и 120/21</w:t>
      </w:r>
      <w:r w:rsidRPr="00E01493">
        <w:rPr>
          <w:rFonts w:ascii="Arial" w:hAnsi="Arial" w:cs="Arial"/>
          <w:sz w:val="24"/>
          <w:szCs w:val="24"/>
          <w:lang w:val="sr-Cyrl-CS"/>
        </w:rPr>
        <w:t>)</w:t>
      </w:r>
      <w:r w:rsidRPr="00E01493">
        <w:rPr>
          <w:rFonts w:ascii="Arial" w:hAnsi="Arial" w:cs="Arial"/>
          <w:sz w:val="24"/>
          <w:szCs w:val="24"/>
        </w:rPr>
        <w:t>,</w:t>
      </w:r>
    </w:p>
    <w:p w:rsidR="00F20DCF" w:rsidRPr="00E01493" w:rsidRDefault="00F20DCF" w:rsidP="00E01493">
      <w:pPr>
        <w:pStyle w:val="ListParagraph"/>
        <w:numPr>
          <w:ilvl w:val="0"/>
          <w:numId w:val="5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</w:rPr>
      </w:pPr>
      <w:r w:rsidRPr="00E01493">
        <w:rPr>
          <w:rFonts w:ascii="Arial" w:hAnsi="Arial" w:cs="Arial"/>
          <w:sz w:val="24"/>
          <w:szCs w:val="24"/>
        </w:rPr>
        <w:t>Одлу</w:t>
      </w:r>
      <w:r w:rsidRPr="00E01493">
        <w:rPr>
          <w:rFonts w:ascii="Arial" w:hAnsi="Arial" w:cs="Arial"/>
          <w:sz w:val="24"/>
          <w:szCs w:val="24"/>
          <w:lang w:val="sr-Cyrl-CS"/>
        </w:rPr>
        <w:t>ка</w:t>
      </w:r>
      <w:r w:rsidRPr="00E01493">
        <w:rPr>
          <w:rFonts w:ascii="Arial" w:hAnsi="Arial" w:cs="Arial"/>
          <w:sz w:val="24"/>
          <w:szCs w:val="24"/>
        </w:rPr>
        <w:t xml:space="preserve"> о постављању балон</w:t>
      </w:r>
      <w:r w:rsidRPr="00E01493">
        <w:rPr>
          <w:rFonts w:ascii="Arial" w:hAnsi="Arial" w:cs="Arial"/>
          <w:sz w:val="24"/>
          <w:szCs w:val="24"/>
          <w:lang w:val="sr-Cyrl-CS"/>
        </w:rPr>
        <w:t>-</w:t>
      </w:r>
      <w:r w:rsidRPr="00E01493">
        <w:rPr>
          <w:rFonts w:ascii="Arial" w:hAnsi="Arial" w:cs="Arial"/>
          <w:sz w:val="24"/>
          <w:szCs w:val="24"/>
        </w:rPr>
        <w:t>хала спортске намене на територији града Београда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 („Сл.лист гра</w:t>
      </w:r>
      <w:r w:rsidR="009B7291">
        <w:rPr>
          <w:rFonts w:ascii="Arial" w:hAnsi="Arial" w:cs="Arial"/>
          <w:sz w:val="24"/>
          <w:szCs w:val="24"/>
          <w:lang w:val="sr-Cyrl-CS"/>
        </w:rPr>
        <w:t>да Београда“, бр. 10/11, 51/11,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 10/14</w:t>
      </w:r>
      <w:r w:rsidR="009B7291">
        <w:rPr>
          <w:rFonts w:ascii="Arial" w:hAnsi="Arial" w:cs="Arial"/>
          <w:sz w:val="24"/>
          <w:szCs w:val="24"/>
          <w:lang w:val="sr-Cyrl-CS"/>
        </w:rPr>
        <w:t xml:space="preserve"> и 19/17</w:t>
      </w:r>
      <w:r w:rsidRPr="00E01493">
        <w:rPr>
          <w:rFonts w:ascii="Arial" w:hAnsi="Arial" w:cs="Arial"/>
          <w:sz w:val="24"/>
          <w:szCs w:val="24"/>
          <w:lang w:val="sr-Cyrl-CS"/>
        </w:rPr>
        <w:t>)</w:t>
      </w:r>
      <w:r w:rsidRPr="00E01493">
        <w:rPr>
          <w:rFonts w:ascii="Arial" w:hAnsi="Arial" w:cs="Arial"/>
          <w:sz w:val="24"/>
          <w:szCs w:val="24"/>
        </w:rPr>
        <w:t>,</w:t>
      </w:r>
    </w:p>
    <w:p w:rsidR="00F20DCF" w:rsidRPr="00E01493" w:rsidRDefault="00F20DCF" w:rsidP="00E01493">
      <w:pPr>
        <w:pStyle w:val="ListParagraph"/>
        <w:numPr>
          <w:ilvl w:val="0"/>
          <w:numId w:val="5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</w:rPr>
      </w:pPr>
      <w:r w:rsidRPr="00E01493">
        <w:rPr>
          <w:rFonts w:ascii="Arial" w:hAnsi="Arial" w:cs="Arial"/>
          <w:sz w:val="24"/>
          <w:szCs w:val="24"/>
        </w:rPr>
        <w:t>Одлу</w:t>
      </w:r>
      <w:r w:rsidRPr="00E01493">
        <w:rPr>
          <w:rFonts w:ascii="Arial" w:hAnsi="Arial" w:cs="Arial"/>
          <w:sz w:val="24"/>
          <w:szCs w:val="24"/>
          <w:lang w:val="sr-Cyrl-CS"/>
        </w:rPr>
        <w:t>ка</w:t>
      </w:r>
      <w:r w:rsidRPr="00E01493">
        <w:rPr>
          <w:rFonts w:ascii="Arial" w:hAnsi="Arial" w:cs="Arial"/>
          <w:sz w:val="24"/>
          <w:szCs w:val="24"/>
        </w:rPr>
        <w:t xml:space="preserve"> о </w:t>
      </w:r>
      <w:r w:rsidRPr="00E01493">
        <w:rPr>
          <w:rFonts w:ascii="Arial" w:hAnsi="Arial" w:cs="Arial"/>
          <w:sz w:val="24"/>
          <w:szCs w:val="24"/>
          <w:lang w:val="sr-Cyrl-CS"/>
        </w:rPr>
        <w:t>јавној расвети („Сл.лист града Београда“,</w:t>
      </w:r>
      <w:r w:rsidR="008606EF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E01493">
        <w:rPr>
          <w:rFonts w:ascii="Arial" w:hAnsi="Arial" w:cs="Arial"/>
          <w:sz w:val="24"/>
          <w:szCs w:val="24"/>
          <w:lang w:val="sr-Cyrl-CS"/>
        </w:rPr>
        <w:t>бр. 4/87, 10/87, 25/</w:t>
      </w:r>
      <w:r w:rsidRPr="00E01493">
        <w:rPr>
          <w:rFonts w:ascii="Arial" w:hAnsi="Arial" w:cs="Arial"/>
          <w:sz w:val="24"/>
          <w:szCs w:val="24"/>
          <w:lang w:val="sr-Latn-CS"/>
        </w:rPr>
        <w:t>I/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88, 13/90, 15/91, 23/92, 9/93, 25/93, </w:t>
      </w:r>
      <w:r w:rsidR="009B7291">
        <w:rPr>
          <w:rFonts w:ascii="Arial" w:hAnsi="Arial" w:cs="Arial"/>
          <w:sz w:val="24"/>
          <w:szCs w:val="24"/>
          <w:lang w:val="sr-Cyrl-CS"/>
        </w:rPr>
        <w:t>31/93, 4/94, 2/95, 6/99, 11/05,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 73/16</w:t>
      </w:r>
      <w:r w:rsidR="009B7291">
        <w:rPr>
          <w:rFonts w:ascii="Arial" w:hAnsi="Arial" w:cs="Arial"/>
          <w:sz w:val="24"/>
          <w:szCs w:val="24"/>
          <w:lang w:val="sr-Cyrl-CS"/>
        </w:rPr>
        <w:t xml:space="preserve"> и 19/17</w:t>
      </w:r>
      <w:r w:rsidRPr="00E01493">
        <w:rPr>
          <w:rFonts w:ascii="Arial" w:hAnsi="Arial" w:cs="Arial"/>
          <w:sz w:val="24"/>
          <w:szCs w:val="24"/>
          <w:lang w:val="sr-Cyrl-CS"/>
        </w:rPr>
        <w:t>),</w:t>
      </w:r>
    </w:p>
    <w:p w:rsidR="00F20DCF" w:rsidRPr="00E01493" w:rsidRDefault="00F20DCF" w:rsidP="00E01493">
      <w:pPr>
        <w:pStyle w:val="ListParagraph"/>
        <w:numPr>
          <w:ilvl w:val="0"/>
          <w:numId w:val="5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>Одлука о уређ</w:t>
      </w:r>
      <w:r w:rsidR="006B410B">
        <w:rPr>
          <w:rFonts w:ascii="Arial" w:hAnsi="Arial" w:cs="Arial"/>
          <w:sz w:val="24"/>
          <w:szCs w:val="24"/>
          <w:lang w:val="sr-Cyrl-CS"/>
        </w:rPr>
        <w:t>е</w:t>
      </w:r>
      <w:r w:rsidRPr="00E01493">
        <w:rPr>
          <w:rFonts w:ascii="Arial" w:hAnsi="Arial" w:cs="Arial"/>
          <w:sz w:val="24"/>
          <w:szCs w:val="24"/>
          <w:lang w:val="sr-Cyrl-CS"/>
        </w:rPr>
        <w:t>њу и одржавању паркова, зелених и рекреационих површина („Сл.лист града Београда“,</w:t>
      </w:r>
      <w:r w:rsidR="008606EF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E01493">
        <w:rPr>
          <w:rFonts w:ascii="Arial" w:hAnsi="Arial" w:cs="Arial"/>
          <w:sz w:val="24"/>
          <w:szCs w:val="24"/>
          <w:lang w:val="sr-Cyrl-CS"/>
        </w:rPr>
        <w:t>бр. 12/01, 15/01, 11/05, 23</w:t>
      </w:r>
      <w:r w:rsidR="006B410B">
        <w:rPr>
          <w:rFonts w:ascii="Arial" w:hAnsi="Arial" w:cs="Arial"/>
          <w:sz w:val="24"/>
          <w:szCs w:val="24"/>
          <w:lang w:val="sr-Cyrl-CS"/>
        </w:rPr>
        <w:t>/05, 29/07, 2/11, 44/14, 17/15,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 35/15</w:t>
      </w:r>
      <w:r w:rsidR="00076782">
        <w:rPr>
          <w:rFonts w:ascii="Arial" w:hAnsi="Arial" w:cs="Arial"/>
          <w:sz w:val="24"/>
          <w:szCs w:val="24"/>
          <w:lang w:val="sr-Cyrl-CS"/>
        </w:rPr>
        <w:t>,</w:t>
      </w:r>
      <w:r w:rsidR="006B410B">
        <w:rPr>
          <w:rFonts w:ascii="Arial" w:hAnsi="Arial" w:cs="Arial"/>
          <w:sz w:val="24"/>
          <w:szCs w:val="24"/>
          <w:lang w:val="sr-Cyrl-CS"/>
        </w:rPr>
        <w:t xml:space="preserve"> 19/17</w:t>
      </w:r>
      <w:r w:rsidR="00B53293">
        <w:rPr>
          <w:rFonts w:ascii="Arial" w:hAnsi="Arial" w:cs="Arial"/>
          <w:sz w:val="24"/>
          <w:szCs w:val="24"/>
          <w:lang w:val="sr-Cyrl-CS"/>
        </w:rPr>
        <w:t>,</w:t>
      </w:r>
      <w:r w:rsidR="00076782">
        <w:rPr>
          <w:rFonts w:ascii="Arial" w:hAnsi="Arial" w:cs="Arial"/>
          <w:sz w:val="24"/>
          <w:szCs w:val="24"/>
          <w:lang w:val="sr-Cyrl-CS"/>
        </w:rPr>
        <w:t xml:space="preserve"> 26/19</w:t>
      </w:r>
      <w:r w:rsidR="0067198C">
        <w:rPr>
          <w:rFonts w:ascii="Arial" w:hAnsi="Arial" w:cs="Arial"/>
          <w:sz w:val="24"/>
          <w:szCs w:val="24"/>
          <w:lang w:val="sr-Cyrl-CS"/>
        </w:rPr>
        <w:t>, 106/20,</w:t>
      </w:r>
      <w:r w:rsidR="00B53293">
        <w:rPr>
          <w:rFonts w:ascii="Arial" w:hAnsi="Arial" w:cs="Arial"/>
          <w:sz w:val="24"/>
          <w:szCs w:val="24"/>
          <w:lang w:val="sr-Cyrl-CS"/>
        </w:rPr>
        <w:t xml:space="preserve"> 152/20</w:t>
      </w:r>
      <w:r w:rsidR="0067198C">
        <w:rPr>
          <w:rFonts w:ascii="Arial" w:hAnsi="Arial" w:cs="Arial"/>
          <w:sz w:val="24"/>
          <w:szCs w:val="24"/>
          <w:lang w:val="sr-Cyrl-CS"/>
        </w:rPr>
        <w:t xml:space="preserve"> и 111/21</w:t>
      </w:r>
      <w:r w:rsidRPr="00E01493">
        <w:rPr>
          <w:rFonts w:ascii="Arial" w:hAnsi="Arial" w:cs="Arial"/>
          <w:sz w:val="24"/>
          <w:szCs w:val="24"/>
          <w:lang w:val="sr-Cyrl-CS"/>
        </w:rPr>
        <w:t>)</w:t>
      </w:r>
    </w:p>
    <w:p w:rsidR="00F20DCF" w:rsidRPr="00E01493" w:rsidRDefault="00F20DCF" w:rsidP="00E01493">
      <w:pPr>
        <w:pStyle w:val="ListParagraph"/>
        <w:numPr>
          <w:ilvl w:val="0"/>
          <w:numId w:val="5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 xml:space="preserve">Одлука о оглашавању на територији града Београда („Сл.лист града Београда“, бр. </w:t>
      </w:r>
      <w:r w:rsidR="008606EF">
        <w:rPr>
          <w:rFonts w:ascii="Arial" w:hAnsi="Arial" w:cs="Arial"/>
          <w:sz w:val="24"/>
          <w:szCs w:val="24"/>
          <w:lang w:val="sr-Cyrl-CS"/>
        </w:rPr>
        <w:t>86/16, 126/16,</w:t>
      </w:r>
      <w:r w:rsidR="006B410B">
        <w:rPr>
          <w:rFonts w:ascii="Arial" w:hAnsi="Arial" w:cs="Arial"/>
          <w:sz w:val="24"/>
          <w:szCs w:val="24"/>
          <w:lang w:val="sr-Cyrl-CS"/>
        </w:rPr>
        <w:t xml:space="preserve"> 36/17</w:t>
      </w:r>
      <w:r w:rsidR="00381CE3">
        <w:rPr>
          <w:rFonts w:ascii="Arial" w:hAnsi="Arial" w:cs="Arial"/>
          <w:sz w:val="24"/>
          <w:szCs w:val="24"/>
          <w:lang w:val="sr-Cyrl-CS"/>
        </w:rPr>
        <w:t xml:space="preserve"> , </w:t>
      </w:r>
      <w:r w:rsidR="008606EF">
        <w:rPr>
          <w:rFonts w:ascii="Arial" w:hAnsi="Arial" w:cs="Arial"/>
          <w:sz w:val="24"/>
          <w:szCs w:val="24"/>
          <w:lang w:val="sr-Cyrl-CS"/>
        </w:rPr>
        <w:t>96/17</w:t>
      </w:r>
      <w:r w:rsidR="00076782">
        <w:rPr>
          <w:rFonts w:ascii="Arial" w:hAnsi="Arial" w:cs="Arial"/>
          <w:sz w:val="24"/>
          <w:szCs w:val="24"/>
          <w:lang w:val="sr-Cyrl-CS"/>
        </w:rPr>
        <w:t>,</w:t>
      </w:r>
      <w:r w:rsidR="00381CE3">
        <w:rPr>
          <w:rFonts w:ascii="Arial" w:hAnsi="Arial" w:cs="Arial"/>
          <w:sz w:val="24"/>
          <w:szCs w:val="24"/>
          <w:lang w:val="sr-Cyrl-CS"/>
        </w:rPr>
        <w:t xml:space="preserve"> 109/18</w:t>
      </w:r>
      <w:r w:rsidR="00F62FD8">
        <w:rPr>
          <w:rFonts w:ascii="Arial" w:hAnsi="Arial" w:cs="Arial"/>
          <w:sz w:val="24"/>
          <w:szCs w:val="24"/>
          <w:lang w:val="sr-Cyrl-CS"/>
        </w:rPr>
        <w:t xml:space="preserve"> 26/19,</w:t>
      </w:r>
      <w:r w:rsidR="00076782">
        <w:rPr>
          <w:rFonts w:ascii="Arial" w:hAnsi="Arial" w:cs="Arial"/>
          <w:sz w:val="24"/>
          <w:szCs w:val="24"/>
          <w:lang w:val="sr-Cyrl-CS"/>
        </w:rPr>
        <w:t xml:space="preserve"> 62/19</w:t>
      </w:r>
      <w:r w:rsidR="00B53293">
        <w:rPr>
          <w:rFonts w:ascii="Arial" w:hAnsi="Arial" w:cs="Arial"/>
          <w:sz w:val="24"/>
          <w:szCs w:val="24"/>
          <w:lang w:val="sr-Cyrl-CS"/>
        </w:rPr>
        <w:t>, 17/20,</w:t>
      </w:r>
      <w:r w:rsidR="00F62FD8">
        <w:rPr>
          <w:rFonts w:ascii="Arial" w:hAnsi="Arial" w:cs="Arial"/>
          <w:sz w:val="24"/>
          <w:szCs w:val="24"/>
          <w:lang w:val="sr-Cyrl-CS"/>
        </w:rPr>
        <w:t xml:space="preserve"> 89/20</w:t>
      </w:r>
      <w:r w:rsidR="00537212">
        <w:rPr>
          <w:rFonts w:ascii="Arial" w:hAnsi="Arial" w:cs="Arial"/>
          <w:sz w:val="24"/>
          <w:szCs w:val="24"/>
          <w:lang w:val="sr-Cyrl-CS"/>
        </w:rPr>
        <w:t>, 106/20, 152/20,</w:t>
      </w:r>
      <w:r w:rsidR="00B53293">
        <w:rPr>
          <w:rFonts w:ascii="Arial" w:hAnsi="Arial" w:cs="Arial"/>
          <w:sz w:val="24"/>
          <w:szCs w:val="24"/>
          <w:lang w:val="sr-Cyrl-CS"/>
        </w:rPr>
        <w:t xml:space="preserve"> 39/21</w:t>
      </w:r>
      <w:r w:rsidR="00537212">
        <w:rPr>
          <w:rFonts w:ascii="Arial" w:hAnsi="Arial" w:cs="Arial"/>
          <w:sz w:val="24"/>
          <w:szCs w:val="24"/>
          <w:lang w:val="sr-Cyrl-CS"/>
        </w:rPr>
        <w:t>, 111/21 и 120/21</w:t>
      </w:r>
      <w:r w:rsidRPr="00E01493">
        <w:rPr>
          <w:rFonts w:ascii="Arial" w:hAnsi="Arial" w:cs="Arial"/>
          <w:sz w:val="24"/>
          <w:szCs w:val="24"/>
          <w:lang w:val="sr-Cyrl-CS"/>
        </w:rPr>
        <w:t>),</w:t>
      </w:r>
    </w:p>
    <w:p w:rsidR="00F20DCF" w:rsidRPr="00E01493" w:rsidRDefault="00F20DCF" w:rsidP="00E01493">
      <w:pPr>
        <w:pStyle w:val="ListParagraph"/>
        <w:numPr>
          <w:ilvl w:val="0"/>
          <w:numId w:val="5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>Одлука о пречишћавању и дистрибуцији воде („Сл.лист гр</w:t>
      </w:r>
      <w:r w:rsidR="006B410B">
        <w:rPr>
          <w:rFonts w:ascii="Arial" w:hAnsi="Arial" w:cs="Arial"/>
          <w:sz w:val="24"/>
          <w:szCs w:val="24"/>
          <w:lang w:val="sr-Cyrl-CS"/>
        </w:rPr>
        <w:t>ада Београда“, бр. 23/05, 2/11,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 29/14</w:t>
      </w:r>
      <w:r w:rsidR="00076782">
        <w:rPr>
          <w:rFonts w:ascii="Arial" w:hAnsi="Arial" w:cs="Arial"/>
          <w:sz w:val="24"/>
          <w:szCs w:val="24"/>
          <w:lang w:val="sr-Cyrl-CS"/>
        </w:rPr>
        <w:t>,</w:t>
      </w:r>
      <w:r w:rsidR="006B410B">
        <w:rPr>
          <w:rFonts w:ascii="Arial" w:hAnsi="Arial" w:cs="Arial"/>
          <w:sz w:val="24"/>
          <w:szCs w:val="24"/>
          <w:lang w:val="sr-Cyrl-CS"/>
        </w:rPr>
        <w:t xml:space="preserve"> 19/17</w:t>
      </w:r>
      <w:r w:rsidR="00537212">
        <w:rPr>
          <w:rFonts w:ascii="Arial" w:hAnsi="Arial" w:cs="Arial"/>
          <w:sz w:val="24"/>
          <w:szCs w:val="24"/>
          <w:lang w:val="sr-Cyrl-CS"/>
        </w:rPr>
        <w:t>,</w:t>
      </w:r>
      <w:r w:rsidR="00076782">
        <w:rPr>
          <w:rFonts w:ascii="Arial" w:hAnsi="Arial" w:cs="Arial"/>
          <w:sz w:val="24"/>
          <w:szCs w:val="24"/>
          <w:lang w:val="sr-Cyrl-CS"/>
        </w:rPr>
        <w:t xml:space="preserve"> 74/19</w:t>
      </w:r>
      <w:r w:rsidR="00537212">
        <w:rPr>
          <w:rFonts w:ascii="Arial" w:hAnsi="Arial" w:cs="Arial"/>
          <w:sz w:val="24"/>
          <w:szCs w:val="24"/>
          <w:lang w:val="sr-Cyrl-CS"/>
        </w:rPr>
        <w:t xml:space="preserve"> и 4/22</w:t>
      </w:r>
      <w:r w:rsidRPr="00E01493">
        <w:rPr>
          <w:rFonts w:ascii="Arial" w:hAnsi="Arial" w:cs="Arial"/>
          <w:sz w:val="24"/>
          <w:szCs w:val="24"/>
          <w:lang w:val="sr-Cyrl-CS"/>
        </w:rPr>
        <w:t>),</w:t>
      </w:r>
    </w:p>
    <w:p w:rsidR="00F20DCF" w:rsidRPr="00E01493" w:rsidRDefault="00F20DCF" w:rsidP="00E01493">
      <w:pPr>
        <w:pStyle w:val="ListParagraph"/>
        <w:numPr>
          <w:ilvl w:val="0"/>
          <w:numId w:val="5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>Одлука о снабдевању топлотном енергијом у граду Београду („Сл.лист гр</w:t>
      </w:r>
      <w:r w:rsidR="006B410B">
        <w:rPr>
          <w:rFonts w:ascii="Arial" w:hAnsi="Arial" w:cs="Arial"/>
          <w:sz w:val="24"/>
          <w:szCs w:val="24"/>
          <w:lang w:val="sr-Cyrl-CS"/>
        </w:rPr>
        <w:t>ада Београда“, бр. 43/07, 2/11,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 29/14</w:t>
      </w:r>
      <w:r w:rsidR="00076782">
        <w:rPr>
          <w:rFonts w:ascii="Arial" w:hAnsi="Arial" w:cs="Arial"/>
          <w:sz w:val="24"/>
          <w:szCs w:val="24"/>
          <w:lang w:val="sr-Cyrl-CS"/>
        </w:rPr>
        <w:t>,</w:t>
      </w:r>
      <w:r w:rsidR="006B410B">
        <w:rPr>
          <w:rFonts w:ascii="Arial" w:hAnsi="Arial" w:cs="Arial"/>
          <w:sz w:val="24"/>
          <w:szCs w:val="24"/>
          <w:lang w:val="sr-Cyrl-CS"/>
        </w:rPr>
        <w:t xml:space="preserve"> 19/17</w:t>
      </w:r>
      <w:r w:rsidR="00F62FD8">
        <w:rPr>
          <w:rFonts w:ascii="Arial" w:hAnsi="Arial" w:cs="Arial"/>
          <w:sz w:val="24"/>
          <w:szCs w:val="24"/>
          <w:lang w:val="sr-Cyrl-CS"/>
        </w:rPr>
        <w:t>,</w:t>
      </w:r>
      <w:r w:rsidR="00076782">
        <w:rPr>
          <w:rFonts w:ascii="Arial" w:hAnsi="Arial" w:cs="Arial"/>
          <w:sz w:val="24"/>
          <w:szCs w:val="24"/>
          <w:lang w:val="sr-Cyrl-CS"/>
        </w:rPr>
        <w:t xml:space="preserve"> 26/19</w:t>
      </w:r>
      <w:r w:rsidR="00F62FD8">
        <w:rPr>
          <w:rFonts w:ascii="Arial" w:hAnsi="Arial" w:cs="Arial"/>
          <w:sz w:val="24"/>
          <w:szCs w:val="24"/>
          <w:lang w:val="sr-Cyrl-CS"/>
        </w:rPr>
        <w:t>, 101/19 и 65/20</w:t>
      </w:r>
      <w:r w:rsidRPr="00E01493">
        <w:rPr>
          <w:rFonts w:ascii="Arial" w:hAnsi="Arial" w:cs="Arial"/>
          <w:sz w:val="24"/>
          <w:szCs w:val="24"/>
          <w:lang w:val="sr-Cyrl-CS"/>
        </w:rPr>
        <w:t>),</w:t>
      </w:r>
    </w:p>
    <w:p w:rsidR="00F20DCF" w:rsidRDefault="00F20DCF" w:rsidP="00E01493">
      <w:pPr>
        <w:pStyle w:val="ListParagraph"/>
        <w:numPr>
          <w:ilvl w:val="0"/>
          <w:numId w:val="5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>Одлука о обављању делатности зоохигијене на територији града Београда („Сл. лист града Београда“, 114/16</w:t>
      </w:r>
      <w:r w:rsidR="00076782">
        <w:rPr>
          <w:rFonts w:ascii="Arial" w:hAnsi="Arial" w:cs="Arial"/>
          <w:sz w:val="24"/>
          <w:szCs w:val="24"/>
          <w:lang w:val="sr-Cyrl-CS"/>
        </w:rPr>
        <w:t xml:space="preserve"> и 60/19</w:t>
      </w:r>
      <w:r w:rsidRPr="00E01493">
        <w:rPr>
          <w:rFonts w:ascii="Arial" w:hAnsi="Arial" w:cs="Arial"/>
          <w:sz w:val="24"/>
          <w:szCs w:val="24"/>
          <w:lang w:val="sr-Cyrl-CS"/>
        </w:rPr>
        <w:t>)</w:t>
      </w:r>
      <w:r w:rsidR="00537212">
        <w:rPr>
          <w:rFonts w:ascii="Arial" w:hAnsi="Arial" w:cs="Arial"/>
          <w:sz w:val="24"/>
          <w:szCs w:val="24"/>
          <w:lang w:val="sr-Cyrl-CS"/>
        </w:rPr>
        <w:t>,</w:t>
      </w:r>
    </w:p>
    <w:p w:rsidR="00537212" w:rsidRPr="00E01493" w:rsidRDefault="00537212" w:rsidP="00E01493">
      <w:pPr>
        <w:pStyle w:val="ListParagraph"/>
        <w:numPr>
          <w:ilvl w:val="0"/>
          <w:numId w:val="5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Одлука о условима коришћења кеса за испоруку робе на месту продаје роба и услуга 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(„Сл. лист града Београда“, </w:t>
      </w:r>
      <w:r>
        <w:rPr>
          <w:rFonts w:ascii="Arial" w:hAnsi="Arial" w:cs="Arial"/>
          <w:sz w:val="24"/>
          <w:szCs w:val="24"/>
          <w:lang w:val="sr-Cyrl-CS"/>
        </w:rPr>
        <w:t>85/18 и 74/19</w:t>
      </w:r>
      <w:r w:rsidRPr="00E01493">
        <w:rPr>
          <w:rFonts w:ascii="Arial" w:hAnsi="Arial" w:cs="Arial"/>
          <w:sz w:val="24"/>
          <w:szCs w:val="24"/>
          <w:lang w:val="sr-Cyrl-CS"/>
        </w:rPr>
        <w:t>)</w:t>
      </w:r>
      <w:r>
        <w:rPr>
          <w:rFonts w:ascii="Arial" w:hAnsi="Arial" w:cs="Arial"/>
          <w:sz w:val="24"/>
          <w:szCs w:val="24"/>
          <w:lang w:val="sr-Cyrl-CS"/>
        </w:rPr>
        <w:t>,</w:t>
      </w:r>
    </w:p>
    <w:p w:rsidR="00F20DCF" w:rsidRPr="00E01493" w:rsidRDefault="00F20DCF" w:rsidP="00E01493">
      <w:pPr>
        <w:pStyle w:val="ListParagraph"/>
        <w:numPr>
          <w:ilvl w:val="0"/>
          <w:numId w:val="5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>Одлука о  начину обрачуна и наплате основних комуналних услуга – испорука воде за пиће и одвођење искоришћених вода (канализација) на територији градске општине Лазаревац („Сл.лист града Београда“, бр. 58/15</w:t>
      </w:r>
      <w:r w:rsidR="006B410B">
        <w:rPr>
          <w:rFonts w:ascii="Arial" w:hAnsi="Arial" w:cs="Arial"/>
          <w:sz w:val="24"/>
          <w:szCs w:val="24"/>
          <w:lang w:val="sr-Cyrl-CS"/>
        </w:rPr>
        <w:t xml:space="preserve"> и 5/17</w:t>
      </w:r>
      <w:r w:rsidRPr="00E01493">
        <w:rPr>
          <w:rFonts w:ascii="Arial" w:hAnsi="Arial" w:cs="Arial"/>
          <w:sz w:val="24"/>
          <w:szCs w:val="24"/>
          <w:lang w:val="sr-Cyrl-CS"/>
        </w:rPr>
        <w:t>),</w:t>
      </w:r>
    </w:p>
    <w:p w:rsidR="00F20DCF" w:rsidRPr="00E01493" w:rsidRDefault="00F20DCF" w:rsidP="00E01493">
      <w:pPr>
        <w:pStyle w:val="ListParagraph"/>
        <w:numPr>
          <w:ilvl w:val="0"/>
          <w:numId w:val="5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>Одлука о условима, начину држања и заштите домаћих животиња на територији општине Лазаревац („Сл.лист града Београда“, бр. 20/99 и 21/07)</w:t>
      </w:r>
      <w:r w:rsidRPr="00E01493">
        <w:rPr>
          <w:rFonts w:ascii="Arial" w:hAnsi="Arial" w:cs="Arial"/>
          <w:sz w:val="24"/>
          <w:szCs w:val="24"/>
        </w:rPr>
        <w:t>,</w:t>
      </w:r>
    </w:p>
    <w:p w:rsidR="00F20DCF" w:rsidRDefault="00F20DCF" w:rsidP="00E01493">
      <w:pPr>
        <w:pStyle w:val="ListParagraph"/>
        <w:numPr>
          <w:ilvl w:val="0"/>
          <w:numId w:val="5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>Одлука о уређивању обављања појединих послова у комуналној делатности одржавања чистоће на територији градске општине Лазаревац („Сл.лист града Београда“, бр. 27/05, 4/06 и 12/15)</w:t>
      </w:r>
      <w:r w:rsidR="000017E4">
        <w:rPr>
          <w:rFonts w:ascii="Arial" w:hAnsi="Arial" w:cs="Arial"/>
          <w:sz w:val="24"/>
          <w:szCs w:val="24"/>
          <w:lang w:val="sr-Cyrl-CS"/>
        </w:rPr>
        <w:t>,</w:t>
      </w:r>
    </w:p>
    <w:p w:rsidR="000017E4" w:rsidRPr="00931C39" w:rsidRDefault="000017E4" w:rsidP="000017E4">
      <w:pPr>
        <w:pStyle w:val="ListParagraph"/>
        <w:numPr>
          <w:ilvl w:val="0"/>
          <w:numId w:val="5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931C39">
        <w:rPr>
          <w:rFonts w:ascii="Arial" w:hAnsi="Arial" w:cs="Arial"/>
          <w:sz w:val="24"/>
          <w:szCs w:val="24"/>
          <w:lang w:val="sr-Cyrl-CS"/>
        </w:rPr>
        <w:lastRenderedPageBreak/>
        <w:t>Одлука о подизању и одржавању споменика и скулптуралних дела на територији града Београда („Сл.лист града Београда“, бр. 3/2000, 19/14 и 19/17) и</w:t>
      </w:r>
    </w:p>
    <w:p w:rsidR="000261D2" w:rsidRPr="002947B6" w:rsidRDefault="000017E4" w:rsidP="00E01493">
      <w:pPr>
        <w:pStyle w:val="ListParagraph"/>
        <w:numPr>
          <w:ilvl w:val="0"/>
          <w:numId w:val="5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0017E4">
        <w:rPr>
          <w:rFonts w:ascii="Arial" w:hAnsi="Arial" w:cs="Arial"/>
          <w:sz w:val="24"/>
          <w:szCs w:val="24"/>
        </w:rPr>
        <w:t>Одлук</w:t>
      </w:r>
      <w:r w:rsidRPr="000017E4">
        <w:rPr>
          <w:rFonts w:ascii="Arial" w:hAnsi="Arial" w:cs="Arial"/>
          <w:sz w:val="24"/>
          <w:szCs w:val="24"/>
          <w:lang w:val="hr-HR"/>
        </w:rPr>
        <w:t>а</w:t>
      </w:r>
      <w:r w:rsidRPr="000017E4">
        <w:rPr>
          <w:rStyle w:val="apple-converted-space"/>
          <w:rFonts w:ascii="Arial" w:hAnsi="Arial" w:cs="Arial"/>
          <w:sz w:val="24"/>
          <w:szCs w:val="24"/>
        </w:rPr>
        <w:t> </w:t>
      </w:r>
      <w:r w:rsidRPr="000017E4">
        <w:rPr>
          <w:rFonts w:ascii="Arial" w:hAnsi="Arial" w:cs="Arial"/>
          <w:sz w:val="24"/>
          <w:szCs w:val="24"/>
        </w:rPr>
        <w:t>о некатегорисаним путевима на подручју Градске општине Лазаревац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0017E4">
        <w:rPr>
          <w:rFonts w:ascii="Arial" w:hAnsi="Arial" w:cs="Arial"/>
          <w:sz w:val="24"/>
          <w:szCs w:val="24"/>
          <w:lang w:val="sr-Cyrl-CS"/>
        </w:rPr>
        <w:t xml:space="preserve">(„Сл.лист града Београда“, бр. </w:t>
      </w:r>
      <w:r>
        <w:rPr>
          <w:rFonts w:ascii="Arial" w:hAnsi="Arial" w:cs="Arial"/>
          <w:sz w:val="24"/>
          <w:szCs w:val="24"/>
          <w:lang w:val="sr-Cyrl-CS"/>
        </w:rPr>
        <w:t>33/17</w:t>
      </w:r>
      <w:r w:rsidR="00381CE3">
        <w:rPr>
          <w:rFonts w:ascii="Arial" w:hAnsi="Arial" w:cs="Arial"/>
          <w:sz w:val="24"/>
          <w:szCs w:val="24"/>
          <w:lang w:val="sr-Cyrl-CS"/>
        </w:rPr>
        <w:t>,</w:t>
      </w:r>
      <w:r w:rsidRPr="000017E4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53</w:t>
      </w:r>
      <w:r w:rsidRPr="000017E4">
        <w:rPr>
          <w:rFonts w:ascii="Arial" w:hAnsi="Arial" w:cs="Arial"/>
          <w:sz w:val="24"/>
          <w:szCs w:val="24"/>
          <w:lang w:val="sr-Cyrl-CS"/>
        </w:rPr>
        <w:t>/17</w:t>
      </w:r>
      <w:r w:rsidR="00C22CD0">
        <w:rPr>
          <w:rFonts w:ascii="Arial" w:hAnsi="Arial" w:cs="Arial"/>
          <w:sz w:val="24"/>
          <w:szCs w:val="24"/>
          <w:lang w:val="sr-Cyrl-CS"/>
        </w:rPr>
        <w:t xml:space="preserve"> и 83/17</w:t>
      </w:r>
      <w:r w:rsidR="00381CE3">
        <w:rPr>
          <w:rFonts w:ascii="Arial" w:hAnsi="Arial" w:cs="Arial"/>
          <w:sz w:val="24"/>
          <w:szCs w:val="24"/>
          <w:lang w:val="sr-Cyrl-CS"/>
        </w:rPr>
        <w:t xml:space="preserve"> и 99/2018</w:t>
      </w:r>
      <w:r w:rsidRPr="000017E4">
        <w:rPr>
          <w:rFonts w:ascii="Arial" w:hAnsi="Arial" w:cs="Arial"/>
          <w:sz w:val="24"/>
          <w:szCs w:val="24"/>
          <w:lang w:val="sr-Cyrl-CS"/>
        </w:rPr>
        <w:t>)</w:t>
      </w:r>
      <w:r>
        <w:rPr>
          <w:rFonts w:ascii="Arial" w:hAnsi="Arial" w:cs="Arial"/>
          <w:sz w:val="24"/>
          <w:szCs w:val="24"/>
          <w:lang w:val="sr-Cyrl-CS"/>
        </w:rPr>
        <w:t>.</w:t>
      </w:r>
    </w:p>
    <w:p w:rsidR="006B410B" w:rsidRPr="00E01493" w:rsidRDefault="006B410B" w:rsidP="00E01493">
      <w:pPr>
        <w:spacing w:after="0" w:afterAutospacing="0"/>
        <w:ind w:left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28296C" w:rsidRPr="00A123AE" w:rsidRDefault="0028296C" w:rsidP="006B410B">
      <w:pPr>
        <w:pStyle w:val="ListParagraph"/>
        <w:spacing w:after="0" w:afterAutospacing="0"/>
        <w:ind w:left="0"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F249D4">
        <w:rPr>
          <w:rFonts w:ascii="Arial" w:hAnsi="Arial" w:cs="Arial"/>
          <w:sz w:val="24"/>
          <w:szCs w:val="24"/>
          <w:lang w:val="sr-Cyrl-CS"/>
        </w:rPr>
        <w:t>Сви прописи обухваћени Планом периодично ће се примењивати у зависности од вероватноће појаве одређеног комуналног проблема у датом периоду године.</w:t>
      </w:r>
      <w:r w:rsidR="001933AB" w:rsidRPr="00F249D4">
        <w:rPr>
          <w:rFonts w:ascii="Arial" w:hAnsi="Arial" w:cs="Arial"/>
          <w:sz w:val="24"/>
          <w:szCs w:val="24"/>
        </w:rPr>
        <w:t xml:space="preserve"> </w:t>
      </w:r>
      <w:r w:rsidR="006A12B3" w:rsidRPr="00F249D4">
        <w:rPr>
          <w:rFonts w:ascii="Arial" w:hAnsi="Arial" w:cs="Arial"/>
          <w:sz w:val="24"/>
          <w:szCs w:val="24"/>
          <w:lang w:val="sr-Cyrl-CS"/>
        </w:rPr>
        <w:t xml:space="preserve">Од </w:t>
      </w:r>
      <w:r w:rsidR="00F249D4" w:rsidRPr="00A123AE">
        <w:rPr>
          <w:rFonts w:ascii="Arial" w:hAnsi="Arial" w:cs="Arial"/>
          <w:sz w:val="24"/>
          <w:szCs w:val="24"/>
          <w:lang w:val="sr-Cyrl-CS"/>
        </w:rPr>
        <w:t>30</w:t>
      </w:r>
      <w:r w:rsidR="001933AB" w:rsidRPr="00A123AE">
        <w:rPr>
          <w:rFonts w:ascii="Arial" w:hAnsi="Arial" w:cs="Arial"/>
          <w:sz w:val="24"/>
          <w:szCs w:val="24"/>
          <w:lang w:val="sr-Cyrl-CS"/>
        </w:rPr>
        <w:t xml:space="preserve"> активности </w:t>
      </w:r>
      <w:r w:rsidR="006A12B3" w:rsidRPr="00A123AE">
        <w:rPr>
          <w:rFonts w:ascii="Arial" w:hAnsi="Arial" w:cs="Arial"/>
          <w:sz w:val="24"/>
          <w:szCs w:val="24"/>
          <w:lang w:val="sr-Cyrl-CS"/>
        </w:rPr>
        <w:t>4</w:t>
      </w:r>
      <w:r w:rsidR="001933AB" w:rsidRPr="00A123AE">
        <w:rPr>
          <w:rFonts w:ascii="Arial" w:hAnsi="Arial" w:cs="Arial"/>
          <w:sz w:val="24"/>
          <w:szCs w:val="24"/>
          <w:lang w:val="sr-Cyrl-CS"/>
        </w:rPr>
        <w:t xml:space="preserve"> је процењено да је критично (</w:t>
      </w:r>
      <w:r w:rsidR="00A123AE" w:rsidRPr="00A123AE">
        <w:rPr>
          <w:rFonts w:ascii="Arial" w:hAnsi="Arial" w:cs="Arial"/>
          <w:sz w:val="24"/>
          <w:szCs w:val="24"/>
        </w:rPr>
        <w:t>13,33</w:t>
      </w:r>
      <w:r w:rsidR="001933AB" w:rsidRPr="00A123AE">
        <w:rPr>
          <w:rFonts w:ascii="Arial" w:hAnsi="Arial" w:cs="Arial"/>
          <w:sz w:val="24"/>
          <w:szCs w:val="24"/>
          <w:lang w:val="sr-Cyrl-CS"/>
        </w:rPr>
        <w:t>%</w:t>
      </w:r>
      <w:r w:rsidR="000017E4" w:rsidRPr="00A123AE">
        <w:rPr>
          <w:rFonts w:ascii="Arial" w:hAnsi="Arial" w:cs="Arial"/>
          <w:sz w:val="24"/>
          <w:szCs w:val="24"/>
          <w:lang w:val="sr-Cyrl-CS"/>
        </w:rPr>
        <w:t xml:space="preserve">), </w:t>
      </w:r>
      <w:r w:rsidR="00CF025A">
        <w:rPr>
          <w:rFonts w:ascii="Arial" w:hAnsi="Arial" w:cs="Arial"/>
          <w:sz w:val="24"/>
          <w:szCs w:val="24"/>
          <w:lang w:val="sr-Cyrl-CS"/>
        </w:rPr>
        <w:t>20</w:t>
      </w:r>
      <w:r w:rsidR="000017E4" w:rsidRPr="00A123AE">
        <w:rPr>
          <w:rFonts w:ascii="Arial" w:hAnsi="Arial" w:cs="Arial"/>
          <w:sz w:val="24"/>
          <w:szCs w:val="24"/>
          <w:lang w:val="sr-Cyrl-CS"/>
        </w:rPr>
        <w:t xml:space="preserve"> је процењено да је високог</w:t>
      </w:r>
      <w:r w:rsidR="001933AB" w:rsidRPr="00A123AE">
        <w:rPr>
          <w:rFonts w:ascii="Arial" w:hAnsi="Arial" w:cs="Arial"/>
          <w:sz w:val="24"/>
          <w:szCs w:val="24"/>
          <w:lang w:val="sr-Cyrl-CS"/>
        </w:rPr>
        <w:t xml:space="preserve"> ризика (</w:t>
      </w:r>
      <w:r w:rsidR="00CF025A">
        <w:rPr>
          <w:rFonts w:ascii="Arial" w:hAnsi="Arial" w:cs="Arial"/>
          <w:sz w:val="24"/>
          <w:szCs w:val="24"/>
          <w:lang w:val="sr-Cyrl-CS"/>
        </w:rPr>
        <w:t>66,66</w:t>
      </w:r>
      <w:r w:rsidR="001933AB" w:rsidRPr="00A123AE">
        <w:rPr>
          <w:rFonts w:ascii="Arial" w:hAnsi="Arial" w:cs="Arial"/>
          <w:sz w:val="24"/>
          <w:szCs w:val="24"/>
          <w:lang w:val="sr-Cyrl-CS"/>
        </w:rPr>
        <w:t xml:space="preserve">%) и </w:t>
      </w:r>
      <w:r w:rsidR="00CF025A">
        <w:rPr>
          <w:rFonts w:ascii="Arial" w:hAnsi="Arial" w:cs="Arial"/>
          <w:sz w:val="24"/>
          <w:szCs w:val="24"/>
          <w:lang w:val="sr-Cyrl-CS"/>
        </w:rPr>
        <w:t>6</w:t>
      </w:r>
      <w:r w:rsidR="001933AB" w:rsidRPr="00A123AE">
        <w:rPr>
          <w:rFonts w:ascii="Arial" w:hAnsi="Arial" w:cs="Arial"/>
          <w:sz w:val="24"/>
          <w:szCs w:val="24"/>
          <w:lang w:val="sr-Cyrl-CS"/>
        </w:rPr>
        <w:t xml:space="preserve"> је процењено да је средњег ризика (</w:t>
      </w:r>
      <w:r w:rsidR="00CF025A">
        <w:rPr>
          <w:rFonts w:ascii="Arial" w:hAnsi="Arial" w:cs="Arial"/>
          <w:sz w:val="24"/>
          <w:szCs w:val="24"/>
          <w:lang w:val="sr-Cyrl-CS"/>
        </w:rPr>
        <w:t>20,00</w:t>
      </w:r>
      <w:r w:rsidR="001933AB" w:rsidRPr="00A123AE">
        <w:rPr>
          <w:rFonts w:ascii="Arial" w:hAnsi="Arial" w:cs="Arial"/>
          <w:sz w:val="24"/>
          <w:szCs w:val="24"/>
          <w:lang w:val="sr-Cyrl-CS"/>
        </w:rPr>
        <w:t>%).</w:t>
      </w:r>
    </w:p>
    <w:p w:rsidR="000261D2" w:rsidRPr="00076782" w:rsidRDefault="000261D2" w:rsidP="00E01493">
      <w:pPr>
        <w:pStyle w:val="ListParagraph"/>
        <w:spacing w:after="0" w:afterAutospacing="0"/>
        <w:ind w:left="0"/>
        <w:jc w:val="both"/>
        <w:rPr>
          <w:rFonts w:ascii="Arial" w:hAnsi="Arial" w:cs="Arial"/>
          <w:color w:val="FF0000"/>
          <w:sz w:val="24"/>
          <w:szCs w:val="24"/>
          <w:lang w:val="sr-Cyrl-CS"/>
        </w:rPr>
      </w:pPr>
    </w:p>
    <w:p w:rsidR="0028296C" w:rsidRPr="001D76FB" w:rsidRDefault="0028296C" w:rsidP="00E01493">
      <w:pPr>
        <w:pStyle w:val="ListParagraph"/>
        <w:numPr>
          <w:ilvl w:val="2"/>
          <w:numId w:val="6"/>
        </w:numPr>
        <w:spacing w:after="0" w:afterAutospacing="0"/>
        <w:ind w:left="0" w:firstLine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1D76FB">
        <w:rPr>
          <w:rFonts w:ascii="Arial" w:hAnsi="Arial" w:cs="Arial"/>
          <w:b/>
          <w:sz w:val="24"/>
          <w:szCs w:val="24"/>
          <w:lang w:val="sr-Cyrl-CS"/>
        </w:rPr>
        <w:t>ПОСЛОВНИ ПРОЦЕС:</w:t>
      </w:r>
    </w:p>
    <w:p w:rsidR="001D76FB" w:rsidRPr="00E01493" w:rsidRDefault="001D76FB" w:rsidP="001D76FB">
      <w:pPr>
        <w:pStyle w:val="ListParagraph"/>
        <w:spacing w:after="0" w:afterAutospacing="0"/>
        <w:ind w:left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501C97" w:rsidRDefault="0028296C" w:rsidP="00501C97">
      <w:pPr>
        <w:autoSpaceDE w:val="0"/>
        <w:autoSpaceDN w:val="0"/>
        <w:adjustRightInd w:val="0"/>
        <w:spacing w:after="0" w:afterAutospacing="0"/>
        <w:ind w:left="0"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501C97">
        <w:rPr>
          <w:rFonts w:ascii="Arial" w:hAnsi="Arial" w:cs="Arial"/>
          <w:sz w:val="24"/>
          <w:szCs w:val="24"/>
          <w:lang w:val="sr-Cyrl-CS"/>
        </w:rPr>
        <w:t>Инспекцијски надзор у области комуналне делатности.</w:t>
      </w:r>
      <w:r w:rsidR="00501C97" w:rsidRPr="00501C97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501C97" w:rsidRPr="00501C97" w:rsidRDefault="00501C97" w:rsidP="00501C97">
      <w:pPr>
        <w:autoSpaceDE w:val="0"/>
        <w:autoSpaceDN w:val="0"/>
        <w:adjustRightInd w:val="0"/>
        <w:spacing w:after="0" w:afterAutospacing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01C97">
        <w:rPr>
          <w:rFonts w:ascii="Arial" w:hAnsi="Arial" w:cs="Arial"/>
          <w:sz w:val="24"/>
          <w:szCs w:val="24"/>
        </w:rPr>
        <w:t xml:space="preserve">Инспекцијски надзор је посао државне </w:t>
      </w:r>
      <w:r>
        <w:rPr>
          <w:rFonts w:ascii="Arial" w:hAnsi="Arial" w:cs="Arial"/>
          <w:sz w:val="24"/>
          <w:szCs w:val="24"/>
        </w:rPr>
        <w:t>управе</w:t>
      </w:r>
      <w:r w:rsidRPr="00501C97">
        <w:rPr>
          <w:rFonts w:ascii="Arial" w:hAnsi="Arial" w:cs="Arial"/>
          <w:sz w:val="24"/>
          <w:szCs w:val="24"/>
        </w:rPr>
        <w:t xml:space="preserve"> с циљем да се превентивним деловањем или изрицањем мера оствари законитост и безбедност пословања и поступања надзираних субјеката и спрече или отклоне штетне последице по законом и другим прописом за</w:t>
      </w:r>
      <w:r>
        <w:rPr>
          <w:rFonts w:ascii="Arial" w:hAnsi="Arial" w:cs="Arial"/>
          <w:sz w:val="24"/>
          <w:szCs w:val="24"/>
        </w:rPr>
        <w:t>штићена добра, права и интересе</w:t>
      </w:r>
      <w:r w:rsidRPr="00501C97">
        <w:rPr>
          <w:rFonts w:ascii="Arial" w:hAnsi="Arial" w:cs="Arial"/>
          <w:sz w:val="24"/>
          <w:szCs w:val="24"/>
        </w:rPr>
        <w:t xml:space="preserve"> (живот и здравље људи, животна средина, биљни и животињски свет, имовина, права и интереси запослених и других радно ангажованих лица, привреда и поштена тржишна утакмица, јавни приходи, несметан рад органа и организација, комунални ред и др.)</w:t>
      </w:r>
      <w:r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501C97">
        <w:rPr>
          <w:rFonts w:ascii="Arial" w:hAnsi="Arial" w:cs="Arial"/>
          <w:sz w:val="24"/>
          <w:szCs w:val="24"/>
        </w:rPr>
        <w:t>План инспекцијског надзора заснива се на утврђеном стању у области инспекцијског надзора и процени ризика.</w:t>
      </w:r>
      <w:proofErr w:type="gramEnd"/>
      <w:r w:rsidRPr="00501C97">
        <w:rPr>
          <w:rFonts w:ascii="Arial" w:hAnsi="Arial" w:cs="Arial"/>
          <w:sz w:val="24"/>
          <w:szCs w:val="24"/>
        </w:rPr>
        <w:t xml:space="preserve"> </w:t>
      </w:r>
    </w:p>
    <w:p w:rsidR="0000086E" w:rsidRDefault="0000086E" w:rsidP="00E01493">
      <w:pPr>
        <w:pStyle w:val="ListParagraph"/>
        <w:spacing w:after="0" w:afterAutospacing="0"/>
        <w:ind w:left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00086E" w:rsidRPr="001D76FB" w:rsidRDefault="0000086E" w:rsidP="00E01493">
      <w:pPr>
        <w:pStyle w:val="ListParagraph"/>
        <w:numPr>
          <w:ilvl w:val="2"/>
          <w:numId w:val="6"/>
        </w:numPr>
        <w:spacing w:after="0" w:afterAutospacing="0"/>
        <w:ind w:left="0" w:firstLine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1D76FB">
        <w:rPr>
          <w:rFonts w:ascii="Arial" w:hAnsi="Arial" w:cs="Arial"/>
          <w:b/>
          <w:sz w:val="24"/>
          <w:szCs w:val="24"/>
          <w:lang w:val="sr-Cyrl-CS"/>
        </w:rPr>
        <w:t>АКТИВНОСТИ У ОКВИРУ ПОСЛОВНОГ ПРОЦЕСА:</w:t>
      </w:r>
    </w:p>
    <w:p w:rsidR="001D76FB" w:rsidRPr="00E01493" w:rsidRDefault="001D76FB" w:rsidP="001D76FB">
      <w:pPr>
        <w:pStyle w:val="ListParagraph"/>
        <w:spacing w:after="0" w:afterAutospacing="0"/>
        <w:ind w:left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1933AB" w:rsidRPr="00E01493" w:rsidRDefault="0000086E" w:rsidP="00E01493">
      <w:pPr>
        <w:pStyle w:val="ListParagraph"/>
        <w:numPr>
          <w:ilvl w:val="0"/>
          <w:numId w:val="2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 xml:space="preserve">Надзор над радом Јавних предузећа која је основала Градска општина Лазаревац (ЈПКП „Лазаревац“, ЈП „Топлификација“ и </w:t>
      </w:r>
      <w:r w:rsidRPr="006A12B3">
        <w:rPr>
          <w:rFonts w:ascii="Arial" w:hAnsi="Arial" w:cs="Arial"/>
          <w:sz w:val="24"/>
          <w:szCs w:val="24"/>
          <w:lang w:val="sr-Cyrl-CS"/>
        </w:rPr>
        <w:t xml:space="preserve">ЈП </w:t>
      </w:r>
      <w:r w:rsidR="006B410B" w:rsidRPr="006A12B3">
        <w:rPr>
          <w:rFonts w:ascii="Arial" w:hAnsi="Arial" w:cs="Arial"/>
          <w:sz w:val="24"/>
          <w:szCs w:val="24"/>
          <w:lang w:val="sr-Cyrl-CS"/>
        </w:rPr>
        <w:t>за изградњу Лазаревца</w:t>
      </w:r>
      <w:r w:rsidRPr="00E01493">
        <w:rPr>
          <w:rFonts w:ascii="Arial" w:hAnsi="Arial" w:cs="Arial"/>
          <w:sz w:val="24"/>
          <w:szCs w:val="24"/>
          <w:lang w:val="sr-Cyrl-CS"/>
        </w:rPr>
        <w:t>), а која</w:t>
      </w:r>
      <w:r w:rsidR="00501C97">
        <w:rPr>
          <w:rFonts w:ascii="Arial" w:hAnsi="Arial" w:cs="Arial"/>
          <w:sz w:val="24"/>
          <w:szCs w:val="24"/>
          <w:lang w:val="sr-Cyrl-CS"/>
        </w:rPr>
        <w:t xml:space="preserve"> обављају комуналне делатности;</w:t>
      </w:r>
    </w:p>
    <w:p w:rsidR="0000086E" w:rsidRPr="00E01493" w:rsidRDefault="0000086E" w:rsidP="00E01493">
      <w:pPr>
        <w:pStyle w:val="ListParagraph"/>
        <w:numPr>
          <w:ilvl w:val="0"/>
          <w:numId w:val="2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>контрола спровођења програма обављања комуналних делатности јавних предуз</w:t>
      </w:r>
      <w:r w:rsidR="00501C97">
        <w:rPr>
          <w:rFonts w:ascii="Arial" w:hAnsi="Arial" w:cs="Arial"/>
          <w:sz w:val="24"/>
          <w:szCs w:val="24"/>
          <w:lang w:val="sr-Cyrl-CS"/>
        </w:rPr>
        <w:t>ећа;</w:t>
      </w:r>
    </w:p>
    <w:p w:rsidR="0000086E" w:rsidRPr="00E01493" w:rsidRDefault="0000086E" w:rsidP="00E01493">
      <w:pPr>
        <w:pStyle w:val="ListParagraph"/>
        <w:numPr>
          <w:ilvl w:val="0"/>
          <w:numId w:val="2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>надзор над извршењем квалитета обављања комуналних делатности;</w:t>
      </w:r>
    </w:p>
    <w:p w:rsidR="0000086E" w:rsidRPr="00E01493" w:rsidRDefault="0000086E" w:rsidP="00E01493">
      <w:pPr>
        <w:pStyle w:val="ListParagraph"/>
        <w:numPr>
          <w:ilvl w:val="0"/>
          <w:numId w:val="2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>надзор над одржавањем јавних површина и комуналних објеката;</w:t>
      </w:r>
    </w:p>
    <w:p w:rsidR="0000086E" w:rsidRPr="00E01493" w:rsidRDefault="0000086E" w:rsidP="00E01493">
      <w:pPr>
        <w:pStyle w:val="ListParagraph"/>
        <w:numPr>
          <w:ilvl w:val="0"/>
          <w:numId w:val="2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>надзор над коришћењем јавних површина и комуналних објеката;</w:t>
      </w:r>
    </w:p>
    <w:p w:rsidR="0000086E" w:rsidRPr="00E01493" w:rsidRDefault="0000086E" w:rsidP="00E01493">
      <w:pPr>
        <w:pStyle w:val="ListParagraph"/>
        <w:numPr>
          <w:ilvl w:val="0"/>
          <w:numId w:val="2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>надзор над враћањем јавне површине у првобитно стање;</w:t>
      </w:r>
    </w:p>
    <w:p w:rsidR="003D231C" w:rsidRPr="00E01493" w:rsidRDefault="0000086E" w:rsidP="00E01493">
      <w:pPr>
        <w:pStyle w:val="ListParagraph"/>
        <w:numPr>
          <w:ilvl w:val="0"/>
          <w:numId w:val="2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 xml:space="preserve">надзор над спровођењем законских и подзаконских аката из области комуналне делатности: </w:t>
      </w:r>
      <w:r w:rsidR="00775DF8" w:rsidRPr="00E01493">
        <w:rPr>
          <w:rFonts w:ascii="Arial" w:hAnsi="Arial" w:cs="Arial"/>
          <w:sz w:val="24"/>
          <w:szCs w:val="24"/>
          <w:lang w:val="sr-Cyrl-CS"/>
        </w:rPr>
        <w:t xml:space="preserve">одржавања комуналног реда, 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одржавања чистоће у граду, одовжења и депоновања смећа, одржавања зелених и рекреационих површина, обављања делатности </w:t>
      </w:r>
      <w:r w:rsidR="00775DF8" w:rsidRPr="00E01493">
        <w:rPr>
          <w:rFonts w:ascii="Arial" w:hAnsi="Arial" w:cs="Arial"/>
          <w:sz w:val="24"/>
          <w:szCs w:val="24"/>
          <w:lang w:val="sr-Cyrl-CS"/>
        </w:rPr>
        <w:t>одржавања гробља и сахрањивања</w:t>
      </w:r>
      <w:r w:rsidRPr="00E01493">
        <w:rPr>
          <w:rFonts w:ascii="Arial" w:hAnsi="Arial" w:cs="Arial"/>
          <w:sz w:val="24"/>
          <w:szCs w:val="24"/>
          <w:lang w:val="sr-Cyrl-CS"/>
        </w:rPr>
        <w:t>, пружања пијачних услуга, одржавања површина јавне намене, површина у јавном коршћењу и других површина</w:t>
      </w:r>
      <w:r w:rsidR="003D231C" w:rsidRPr="00E01493">
        <w:rPr>
          <w:rFonts w:ascii="Arial" w:hAnsi="Arial" w:cs="Arial"/>
          <w:sz w:val="24"/>
          <w:szCs w:val="24"/>
          <w:lang w:val="sr-Cyrl-CS"/>
        </w:rPr>
        <w:t>, пружања услуга снабдевања водом и одовђења и пречишћавања отпадних вода, пружања услуга снабдевања топлотном енергијом, држања домаћих животиња, одржавања и коришћења јавних паркиралишта, придржавања прописаног радног времена угоститељских објеката</w:t>
      </w:r>
      <w:r w:rsidR="002947B6">
        <w:rPr>
          <w:rFonts w:ascii="Arial" w:hAnsi="Arial" w:cs="Arial"/>
          <w:sz w:val="24"/>
          <w:szCs w:val="24"/>
          <w:lang w:val="sr-Cyrl-CS"/>
        </w:rPr>
        <w:t xml:space="preserve"> у делу који се односи на узнемиравање грађана емитовањем музике</w:t>
      </w:r>
      <w:r w:rsidR="003D231C" w:rsidRPr="00E01493">
        <w:rPr>
          <w:rFonts w:ascii="Arial" w:hAnsi="Arial" w:cs="Arial"/>
          <w:sz w:val="24"/>
          <w:szCs w:val="24"/>
          <w:lang w:val="sr-Cyrl-CS"/>
        </w:rPr>
        <w:t>, спровођење кућног реда,</w:t>
      </w:r>
      <w:r w:rsidR="002947B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01C97">
        <w:rPr>
          <w:rFonts w:ascii="Arial" w:hAnsi="Arial" w:cs="Arial"/>
          <w:sz w:val="24"/>
          <w:szCs w:val="24"/>
          <w:lang w:val="sr-Cyrl-CS"/>
        </w:rPr>
        <w:t xml:space="preserve">избор управника и регистрација стамбених заједница, </w:t>
      </w:r>
      <w:r w:rsidR="003D231C" w:rsidRPr="00E01493">
        <w:rPr>
          <w:rFonts w:ascii="Arial" w:hAnsi="Arial" w:cs="Arial"/>
          <w:sz w:val="24"/>
          <w:szCs w:val="24"/>
          <w:lang w:val="sr-Cyrl-CS"/>
        </w:rPr>
        <w:t>постављања привремених објеката, тезги и других привремених</w:t>
      </w:r>
      <w:r w:rsidR="002947B6">
        <w:rPr>
          <w:rFonts w:ascii="Arial" w:hAnsi="Arial" w:cs="Arial"/>
          <w:sz w:val="24"/>
          <w:szCs w:val="24"/>
          <w:lang w:val="sr-Cyrl-CS"/>
        </w:rPr>
        <w:t xml:space="preserve"> покретних објеката, јавно оглашавање</w:t>
      </w:r>
      <w:r w:rsidR="003D231C" w:rsidRPr="00E01493">
        <w:rPr>
          <w:rFonts w:ascii="Arial" w:hAnsi="Arial" w:cs="Arial"/>
          <w:sz w:val="24"/>
          <w:szCs w:val="24"/>
          <w:lang w:val="sr-Cyrl-CS"/>
        </w:rPr>
        <w:t>.</w:t>
      </w:r>
    </w:p>
    <w:p w:rsidR="003D231C" w:rsidRPr="00E01493" w:rsidRDefault="003D231C" w:rsidP="006B410B">
      <w:pPr>
        <w:pStyle w:val="ListParagraph"/>
        <w:spacing w:after="0" w:afterAutospacing="0"/>
        <w:ind w:left="0"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>Територијално подручје на којем ће се вршти инспекцијски надзор је читава територија Градске општине Лазаревац (градско насеље са 32 месне заједнице</w:t>
      </w:r>
      <w:r w:rsidR="002D031D" w:rsidRPr="00E01493">
        <w:rPr>
          <w:rFonts w:ascii="Arial" w:hAnsi="Arial" w:cs="Arial"/>
          <w:sz w:val="24"/>
          <w:szCs w:val="24"/>
          <w:lang w:val="sr-Cyrl-CS"/>
        </w:rPr>
        <w:t>)</w:t>
      </w:r>
      <w:r w:rsidRPr="00E01493">
        <w:rPr>
          <w:rFonts w:ascii="Arial" w:hAnsi="Arial" w:cs="Arial"/>
          <w:sz w:val="24"/>
          <w:szCs w:val="24"/>
          <w:lang w:val="sr-Cyrl-CS"/>
        </w:rPr>
        <w:t>.</w:t>
      </w:r>
    </w:p>
    <w:p w:rsidR="00EA205E" w:rsidRPr="00B76651" w:rsidRDefault="002B7BD0" w:rsidP="00EA205E">
      <w:pPr>
        <w:pStyle w:val="ListParagraph"/>
        <w:spacing w:after="0" w:afterAutospacing="0"/>
        <w:ind w:left="0"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6A12B3">
        <w:rPr>
          <w:rFonts w:ascii="Arial" w:hAnsi="Arial" w:cs="Arial"/>
          <w:sz w:val="24"/>
          <w:szCs w:val="24"/>
          <w:lang w:val="sr-Cyrl-CS"/>
        </w:rPr>
        <w:t>Планом је предвиђено да сви инс</w:t>
      </w:r>
      <w:r w:rsidR="00501C97">
        <w:rPr>
          <w:rFonts w:ascii="Arial" w:hAnsi="Arial" w:cs="Arial"/>
          <w:sz w:val="24"/>
          <w:szCs w:val="24"/>
          <w:lang w:val="sr-Cyrl-CS"/>
        </w:rPr>
        <w:t>пекцијски надзори буду редовни,</w:t>
      </w:r>
      <w:r w:rsidR="00EA205E">
        <w:rPr>
          <w:rFonts w:ascii="Arial" w:hAnsi="Arial" w:cs="Arial"/>
          <w:sz w:val="24"/>
          <w:szCs w:val="24"/>
          <w:lang w:val="sr-Cyrl-CS"/>
        </w:rPr>
        <w:t xml:space="preserve"> мешовити,</w:t>
      </w:r>
      <w:r w:rsidR="00501C9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246A15" w:rsidRPr="006A12B3">
        <w:rPr>
          <w:rFonts w:ascii="Arial" w:hAnsi="Arial" w:cs="Arial"/>
          <w:sz w:val="24"/>
          <w:szCs w:val="24"/>
          <w:lang w:val="sr-Cyrl-CS"/>
        </w:rPr>
        <w:t>контролни и допунски, односно теренски</w:t>
      </w:r>
      <w:r w:rsidRPr="006A12B3">
        <w:rPr>
          <w:rFonts w:ascii="Arial" w:hAnsi="Arial" w:cs="Arial"/>
          <w:sz w:val="24"/>
          <w:szCs w:val="24"/>
          <w:lang w:val="sr-Cyrl-CS"/>
        </w:rPr>
        <w:t xml:space="preserve"> и канцеларијски. </w:t>
      </w:r>
      <w:r w:rsidR="00246A15" w:rsidRPr="006A12B3">
        <w:rPr>
          <w:rFonts w:ascii="Arial" w:hAnsi="Arial" w:cs="Arial"/>
          <w:sz w:val="24"/>
          <w:szCs w:val="24"/>
          <w:lang w:val="sr-Cyrl-CS"/>
        </w:rPr>
        <w:t xml:space="preserve">Мимо свих активности </w:t>
      </w:r>
      <w:r w:rsidR="00246A15" w:rsidRPr="006A12B3">
        <w:rPr>
          <w:rFonts w:ascii="Arial" w:hAnsi="Arial" w:cs="Arial"/>
          <w:sz w:val="24"/>
          <w:szCs w:val="24"/>
          <w:lang w:val="sr-Cyrl-CS"/>
        </w:rPr>
        <w:lastRenderedPageBreak/>
        <w:t>предвиђених</w:t>
      </w:r>
      <w:r w:rsidR="00246A15" w:rsidRPr="00E01493">
        <w:rPr>
          <w:rFonts w:ascii="Arial" w:hAnsi="Arial" w:cs="Arial"/>
          <w:sz w:val="24"/>
          <w:szCs w:val="24"/>
          <w:lang w:val="sr-Cyrl-CS"/>
        </w:rPr>
        <w:t xml:space="preserve"> Планом, </w:t>
      </w:r>
      <w:r w:rsidR="00EA205E">
        <w:rPr>
          <w:rFonts w:ascii="Arial" w:hAnsi="Arial" w:cs="Arial"/>
          <w:sz w:val="24"/>
          <w:szCs w:val="24"/>
          <w:lang w:val="sr-Cyrl-CS"/>
        </w:rPr>
        <w:t>К</w:t>
      </w:r>
      <w:r w:rsidR="00246A15" w:rsidRPr="00E01493">
        <w:rPr>
          <w:rFonts w:ascii="Arial" w:hAnsi="Arial" w:cs="Arial"/>
          <w:sz w:val="24"/>
          <w:szCs w:val="24"/>
          <w:lang w:val="sr-Cyrl-CS"/>
        </w:rPr>
        <w:t>омунална инспекција</w:t>
      </w:r>
      <w:r w:rsidR="00EA205E">
        <w:rPr>
          <w:rFonts w:ascii="Arial" w:hAnsi="Arial" w:cs="Arial"/>
          <w:sz w:val="24"/>
          <w:szCs w:val="24"/>
          <w:lang w:val="sr-Cyrl-CS"/>
        </w:rPr>
        <w:t xml:space="preserve"> Управе</w:t>
      </w:r>
      <w:r w:rsidR="00246A15" w:rsidRPr="00E01493">
        <w:rPr>
          <w:rFonts w:ascii="Arial" w:hAnsi="Arial" w:cs="Arial"/>
          <w:sz w:val="24"/>
          <w:szCs w:val="24"/>
          <w:lang w:val="sr-Cyrl-CS"/>
        </w:rPr>
        <w:t xml:space="preserve"> ГО Лазаревац вршиће и ванредне инспекцијске надзоре у свим оним областима које би могле да се појаве као тренутни комунални проблем, а у циљу превентивног </w:t>
      </w:r>
      <w:r w:rsidR="00246A15" w:rsidRPr="00E97101">
        <w:rPr>
          <w:rFonts w:ascii="Arial" w:hAnsi="Arial" w:cs="Arial"/>
          <w:sz w:val="24"/>
          <w:szCs w:val="24"/>
          <w:lang w:val="sr-Cyrl-CS"/>
        </w:rPr>
        <w:t>деловања.</w:t>
      </w:r>
      <w:r w:rsidR="00605235" w:rsidRPr="00E97101">
        <w:rPr>
          <w:rFonts w:ascii="Arial" w:hAnsi="Arial" w:cs="Arial"/>
          <w:sz w:val="24"/>
          <w:szCs w:val="24"/>
          <w:lang w:val="sr-Cyrl-CS"/>
        </w:rPr>
        <w:t xml:space="preserve"> </w:t>
      </w:r>
      <w:proofErr w:type="gramStart"/>
      <w:r w:rsidR="00605235" w:rsidRPr="00EA0EB5">
        <w:rPr>
          <w:rFonts w:ascii="Arial" w:hAnsi="Arial" w:cs="Arial"/>
          <w:sz w:val="24"/>
          <w:szCs w:val="24"/>
        </w:rPr>
        <w:t xml:space="preserve">У поређењу и на основу статистичких података из прошле године у </w:t>
      </w:r>
      <w:r w:rsidR="00537212" w:rsidRPr="00EA0EB5">
        <w:rPr>
          <w:rFonts w:ascii="Arial" w:hAnsi="Arial" w:cs="Arial"/>
          <w:sz w:val="24"/>
          <w:szCs w:val="24"/>
        </w:rPr>
        <w:t>2023</w:t>
      </w:r>
      <w:r w:rsidR="00605235" w:rsidRPr="00EA0EB5">
        <w:rPr>
          <w:rFonts w:ascii="Arial" w:hAnsi="Arial" w:cs="Arial"/>
          <w:sz w:val="24"/>
          <w:szCs w:val="24"/>
          <w:lang w:val="sr-Cyrl-CS"/>
        </w:rPr>
        <w:t>.</w:t>
      </w:r>
      <w:proofErr w:type="gramEnd"/>
      <w:r w:rsidR="00605235" w:rsidRPr="00EA0EB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05235" w:rsidRPr="00EA0EB5">
        <w:rPr>
          <w:rFonts w:ascii="Arial" w:hAnsi="Arial" w:cs="Arial"/>
          <w:sz w:val="24"/>
          <w:szCs w:val="24"/>
        </w:rPr>
        <w:t>години</w:t>
      </w:r>
      <w:proofErr w:type="gramEnd"/>
      <w:r w:rsidR="00605235" w:rsidRPr="00EA0EB5">
        <w:rPr>
          <w:rFonts w:ascii="Arial" w:hAnsi="Arial" w:cs="Arial"/>
          <w:sz w:val="24"/>
          <w:szCs w:val="24"/>
        </w:rPr>
        <w:t xml:space="preserve"> очекује се око </w:t>
      </w:r>
      <w:r w:rsidR="001D76FB" w:rsidRPr="00EA0EB5">
        <w:rPr>
          <w:rFonts w:ascii="Arial" w:hAnsi="Arial" w:cs="Arial"/>
          <w:sz w:val="24"/>
          <w:szCs w:val="24"/>
          <w:lang w:val="sr-Cyrl-CS"/>
        </w:rPr>
        <w:t>4</w:t>
      </w:r>
      <w:r w:rsidR="00605235" w:rsidRPr="00EA0EB5">
        <w:rPr>
          <w:rFonts w:ascii="Arial" w:hAnsi="Arial" w:cs="Arial"/>
          <w:sz w:val="24"/>
          <w:szCs w:val="24"/>
        </w:rPr>
        <w:t>0 представки којим грађани иницирају ванредне инспекцијске надзоре.</w:t>
      </w:r>
      <w:r w:rsidR="00605235" w:rsidRPr="008A5C7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05235" w:rsidRPr="008A5C79">
        <w:rPr>
          <w:rFonts w:ascii="Arial" w:hAnsi="Arial" w:cs="Arial"/>
          <w:sz w:val="24"/>
          <w:szCs w:val="24"/>
        </w:rPr>
        <w:t>Представке има</w:t>
      </w:r>
      <w:r w:rsidR="00605235" w:rsidRPr="00605235">
        <w:rPr>
          <w:rFonts w:ascii="Arial" w:hAnsi="Arial" w:cs="Arial"/>
          <w:sz w:val="24"/>
          <w:szCs w:val="24"/>
        </w:rPr>
        <w:t>ју дејство иницијативе за покретање поступка, а подносиоци тих иницијатива немају својство странке у поступку који се може покренути на основу те иницијативе.</w:t>
      </w:r>
      <w:proofErr w:type="gramEnd"/>
      <w:r w:rsidR="00605235" w:rsidRPr="0060523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05235" w:rsidRPr="00605235">
        <w:rPr>
          <w:rFonts w:ascii="Arial" w:hAnsi="Arial" w:cs="Arial"/>
          <w:sz w:val="24"/>
          <w:szCs w:val="24"/>
        </w:rPr>
        <w:t>Инспектор неће покренути поступак по службеној дужности на основу представке ако је процењен незнатан ризик или</w:t>
      </w:r>
      <w:r w:rsidR="00605235">
        <w:rPr>
          <w:rFonts w:ascii="Arial" w:hAnsi="Arial" w:cs="Arial"/>
          <w:sz w:val="24"/>
          <w:szCs w:val="24"/>
        </w:rPr>
        <w:t xml:space="preserve"> је посреди злоупотреба права.</w:t>
      </w:r>
      <w:proofErr w:type="gramEnd"/>
      <w:r w:rsidR="00EA205E" w:rsidRPr="00EA205E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2B7BD0" w:rsidRDefault="002B7BD0" w:rsidP="006B410B">
      <w:pPr>
        <w:pStyle w:val="ListParagraph"/>
        <w:spacing w:after="0" w:afterAutospacing="0"/>
        <w:ind w:left="0"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6A12B3">
        <w:rPr>
          <w:rFonts w:ascii="Arial" w:hAnsi="Arial" w:cs="Arial"/>
          <w:sz w:val="24"/>
          <w:szCs w:val="24"/>
          <w:lang w:val="sr-Cyrl-CS"/>
        </w:rPr>
        <w:t xml:space="preserve">Комунална инспекција </w:t>
      </w:r>
      <w:r w:rsidR="00FC1BBD">
        <w:rPr>
          <w:rFonts w:ascii="Arial" w:hAnsi="Arial" w:cs="Arial"/>
          <w:sz w:val="24"/>
          <w:szCs w:val="24"/>
          <w:lang w:val="sr-Cyrl-CS"/>
        </w:rPr>
        <w:t xml:space="preserve">Управе </w:t>
      </w:r>
      <w:r w:rsidRPr="006A12B3">
        <w:rPr>
          <w:rFonts w:ascii="Arial" w:hAnsi="Arial" w:cs="Arial"/>
          <w:sz w:val="24"/>
          <w:szCs w:val="24"/>
          <w:lang w:val="sr-Cyrl-CS"/>
        </w:rPr>
        <w:t xml:space="preserve">ГО Лазаревац има </w:t>
      </w:r>
      <w:r w:rsidR="00501C97">
        <w:rPr>
          <w:rFonts w:ascii="Arial" w:hAnsi="Arial" w:cs="Arial"/>
          <w:sz w:val="24"/>
          <w:szCs w:val="24"/>
          <w:lang w:val="sr-Cyrl-CS"/>
        </w:rPr>
        <w:t>5</w:t>
      </w:r>
      <w:r w:rsidRPr="006A12B3">
        <w:rPr>
          <w:rFonts w:ascii="Arial" w:hAnsi="Arial" w:cs="Arial"/>
          <w:sz w:val="24"/>
          <w:szCs w:val="24"/>
          <w:lang w:val="sr-Cyrl-CS"/>
        </w:rPr>
        <w:t xml:space="preserve"> комуналн</w:t>
      </w:r>
      <w:r w:rsidR="001D76FB">
        <w:rPr>
          <w:rFonts w:ascii="Arial" w:hAnsi="Arial" w:cs="Arial"/>
          <w:sz w:val="24"/>
          <w:szCs w:val="24"/>
          <w:lang w:val="sr-Cyrl-CS"/>
        </w:rPr>
        <w:t>их</w:t>
      </w:r>
      <w:r w:rsidRPr="006A12B3">
        <w:rPr>
          <w:rFonts w:ascii="Arial" w:hAnsi="Arial" w:cs="Arial"/>
          <w:sz w:val="24"/>
          <w:szCs w:val="24"/>
          <w:lang w:val="sr-Cyrl-CS"/>
        </w:rPr>
        <w:t xml:space="preserve"> инспектора који ће спроводити инспекцијске надзоре у активностима предвиђеним Планом, за одговорајући период.</w:t>
      </w:r>
      <w:r w:rsidR="008606EF">
        <w:rPr>
          <w:rFonts w:ascii="Arial" w:hAnsi="Arial" w:cs="Arial"/>
          <w:sz w:val="24"/>
          <w:szCs w:val="24"/>
          <w:lang w:val="sr-Cyrl-CS"/>
        </w:rPr>
        <w:t xml:space="preserve"> Располаже са 3 канцеларије, </w:t>
      </w:r>
      <w:r w:rsidR="00501C97">
        <w:rPr>
          <w:rFonts w:ascii="Arial" w:hAnsi="Arial" w:cs="Arial"/>
          <w:sz w:val="24"/>
          <w:szCs w:val="24"/>
          <w:lang w:val="sr-Cyrl-CS"/>
        </w:rPr>
        <w:t>5</w:t>
      </w:r>
      <w:r w:rsidR="00246A15" w:rsidRPr="006A12B3">
        <w:rPr>
          <w:rFonts w:ascii="Arial" w:hAnsi="Arial" w:cs="Arial"/>
          <w:sz w:val="24"/>
          <w:szCs w:val="24"/>
          <w:lang w:val="sr-Cyrl-CS"/>
        </w:rPr>
        <w:t xml:space="preserve"> рачунара, 3 </w:t>
      </w:r>
      <w:r w:rsidR="003D0500">
        <w:rPr>
          <w:rFonts w:ascii="Arial" w:hAnsi="Arial" w:cs="Arial"/>
          <w:sz w:val="24"/>
          <w:szCs w:val="24"/>
          <w:lang w:val="sr-Cyrl-CS"/>
        </w:rPr>
        <w:t xml:space="preserve">штампача, 2 скенера, </w:t>
      </w:r>
      <w:r w:rsidR="003D0500" w:rsidRPr="00C30CA2">
        <w:rPr>
          <w:rFonts w:ascii="Arial" w:hAnsi="Arial" w:cs="Arial"/>
          <w:sz w:val="24"/>
          <w:szCs w:val="24"/>
          <w:lang w:val="sr-Cyrl-CS"/>
        </w:rPr>
        <w:t>5</w:t>
      </w:r>
      <w:r w:rsidR="00246A15" w:rsidRPr="00C30CA2">
        <w:rPr>
          <w:rFonts w:ascii="Arial" w:hAnsi="Arial" w:cs="Arial"/>
          <w:sz w:val="24"/>
          <w:szCs w:val="24"/>
          <w:lang w:val="sr-Cyrl-CS"/>
        </w:rPr>
        <w:t xml:space="preserve"> мобилн</w:t>
      </w:r>
      <w:r w:rsidR="003D0500" w:rsidRPr="00C30CA2">
        <w:rPr>
          <w:rFonts w:ascii="Arial" w:hAnsi="Arial" w:cs="Arial"/>
          <w:sz w:val="24"/>
          <w:szCs w:val="24"/>
          <w:lang w:val="sr-Cyrl-CS"/>
        </w:rPr>
        <w:t>их</w:t>
      </w:r>
      <w:r w:rsidR="00246A15" w:rsidRPr="00C30CA2">
        <w:rPr>
          <w:rFonts w:ascii="Arial" w:hAnsi="Arial" w:cs="Arial"/>
          <w:sz w:val="24"/>
          <w:szCs w:val="24"/>
          <w:lang w:val="sr-Cyrl-CS"/>
        </w:rPr>
        <w:t xml:space="preserve"> телефона</w:t>
      </w:r>
      <w:r w:rsidR="00246A15" w:rsidRPr="006A12B3">
        <w:rPr>
          <w:rFonts w:ascii="Arial" w:hAnsi="Arial" w:cs="Arial"/>
          <w:sz w:val="24"/>
          <w:szCs w:val="24"/>
          <w:lang w:val="sr-Cyrl-CS"/>
        </w:rPr>
        <w:t>, 1 аутомобилом и 1 фотоапаратом.</w:t>
      </w:r>
      <w:r w:rsidR="00EA205E">
        <w:rPr>
          <w:rFonts w:ascii="Arial" w:hAnsi="Arial" w:cs="Arial"/>
          <w:sz w:val="24"/>
          <w:szCs w:val="24"/>
          <w:lang w:val="sr-Cyrl-CS"/>
        </w:rPr>
        <w:t xml:space="preserve"> Комунални инспектори </w:t>
      </w:r>
      <w:r w:rsidR="00EA205E" w:rsidRPr="00EA205E">
        <w:rPr>
          <w:rFonts w:ascii="Arial" w:hAnsi="Arial" w:cs="Arial"/>
          <w:sz w:val="24"/>
          <w:szCs w:val="24"/>
          <w:lang w:val="sr-Cyrl-CS"/>
        </w:rPr>
        <w:t>сачињавају записнике, предлажу и налажу мере, доносе решења за отклањање утврђених неправилности, подносе прекршајне пријаве и издају прекршајне налоге, по</w:t>
      </w:r>
      <w:r w:rsidR="00EA205E">
        <w:rPr>
          <w:rFonts w:ascii="Arial" w:hAnsi="Arial" w:cs="Arial"/>
          <w:sz w:val="24"/>
          <w:szCs w:val="24"/>
          <w:lang w:val="sr-Cyrl-CS"/>
        </w:rPr>
        <w:t>ступају по представкама грађана</w:t>
      </w:r>
      <w:r w:rsidR="00EA205E" w:rsidRPr="00EA205E">
        <w:rPr>
          <w:rFonts w:ascii="Arial" w:hAnsi="Arial" w:cs="Arial"/>
          <w:sz w:val="24"/>
          <w:szCs w:val="24"/>
          <w:lang w:val="sr-Cyrl-CS"/>
        </w:rPr>
        <w:t xml:space="preserve">, извештавају подносиоце </w:t>
      </w:r>
      <w:r w:rsidR="00EA205E">
        <w:rPr>
          <w:rFonts w:ascii="Arial" w:hAnsi="Arial" w:cs="Arial"/>
          <w:sz w:val="24"/>
          <w:szCs w:val="24"/>
          <w:lang w:val="sr-Cyrl-CS"/>
        </w:rPr>
        <w:t>пријава</w:t>
      </w:r>
      <w:r w:rsidR="00EA205E" w:rsidRPr="00EA205E">
        <w:rPr>
          <w:rFonts w:ascii="Arial" w:hAnsi="Arial" w:cs="Arial"/>
          <w:sz w:val="24"/>
          <w:szCs w:val="24"/>
          <w:lang w:val="sr-Cyrl-CS"/>
        </w:rPr>
        <w:t xml:space="preserve"> о предузетим мерама и дају обавештења странкама, сачињавају фотографије, белешке, извештаје и друге прописане евиденције, прикупљају све неопходне податке </w:t>
      </w:r>
      <w:r w:rsidR="00EA205E">
        <w:rPr>
          <w:rFonts w:ascii="Arial" w:hAnsi="Arial" w:cs="Arial"/>
          <w:sz w:val="24"/>
          <w:szCs w:val="24"/>
          <w:lang w:val="sr-Cyrl-CS"/>
        </w:rPr>
        <w:t>за инспекцијски надзор и то:</w:t>
      </w:r>
      <w:r w:rsidR="00EA205E" w:rsidRPr="00EA205E">
        <w:rPr>
          <w:rFonts w:ascii="Arial" w:hAnsi="Arial" w:cs="Arial"/>
          <w:sz w:val="24"/>
          <w:szCs w:val="24"/>
          <w:lang w:val="sr-Cyrl-CS"/>
        </w:rPr>
        <w:t xml:space="preserve"> </w:t>
      </w:r>
      <w:r w:rsidR="00EA205E">
        <w:rPr>
          <w:rFonts w:ascii="Arial" w:hAnsi="Arial" w:cs="Arial"/>
          <w:sz w:val="24"/>
          <w:szCs w:val="24"/>
          <w:lang w:val="sr-Cyrl-CS"/>
        </w:rPr>
        <w:t>податке</w:t>
      </w:r>
      <w:r w:rsidR="00EA205E" w:rsidRPr="00EA205E">
        <w:rPr>
          <w:rFonts w:ascii="Arial" w:hAnsi="Arial" w:cs="Arial"/>
          <w:sz w:val="24"/>
          <w:szCs w:val="24"/>
          <w:lang w:val="sr-Cyrl-CS"/>
        </w:rPr>
        <w:t xml:space="preserve"> </w:t>
      </w:r>
      <w:r w:rsidR="00EA205E">
        <w:rPr>
          <w:rFonts w:ascii="Arial" w:hAnsi="Arial" w:cs="Arial"/>
          <w:sz w:val="24"/>
          <w:szCs w:val="24"/>
          <w:lang w:val="sr-Cyrl-CS"/>
        </w:rPr>
        <w:t xml:space="preserve">из </w:t>
      </w:r>
      <w:r w:rsidR="00EA205E" w:rsidRPr="00EA205E">
        <w:rPr>
          <w:rFonts w:ascii="Arial" w:hAnsi="Arial" w:cs="Arial"/>
          <w:sz w:val="24"/>
          <w:szCs w:val="24"/>
          <w:lang w:val="sr-Cyrl-CS"/>
        </w:rPr>
        <w:t>РГЗ</w:t>
      </w:r>
      <w:r w:rsidR="00EA205E">
        <w:rPr>
          <w:rFonts w:ascii="Arial" w:hAnsi="Arial" w:cs="Arial"/>
          <w:sz w:val="24"/>
          <w:szCs w:val="24"/>
          <w:lang w:val="sr-Cyrl-CS"/>
        </w:rPr>
        <w:t>-Катастар непокретности, из</w:t>
      </w:r>
      <w:r w:rsidR="00EA205E" w:rsidRPr="00EA205E">
        <w:rPr>
          <w:rFonts w:ascii="Arial" w:hAnsi="Arial" w:cs="Arial"/>
          <w:sz w:val="24"/>
          <w:szCs w:val="24"/>
          <w:lang w:val="sr-Cyrl-CS"/>
        </w:rPr>
        <w:t xml:space="preserve"> МУП</w:t>
      </w:r>
      <w:r w:rsidR="00EA205E">
        <w:rPr>
          <w:rFonts w:ascii="Arial" w:hAnsi="Arial" w:cs="Arial"/>
          <w:sz w:val="24"/>
          <w:szCs w:val="24"/>
          <w:lang w:val="sr-Cyrl-CS"/>
        </w:rPr>
        <w:t>-а</w:t>
      </w:r>
      <w:r w:rsidR="00EA205E" w:rsidRPr="00EA205E">
        <w:rPr>
          <w:rFonts w:ascii="Arial" w:hAnsi="Arial" w:cs="Arial"/>
          <w:sz w:val="24"/>
          <w:szCs w:val="24"/>
          <w:lang w:val="sr-Cyrl-CS"/>
        </w:rPr>
        <w:t xml:space="preserve"> РС, </w:t>
      </w:r>
      <w:r w:rsidR="00EA205E">
        <w:rPr>
          <w:rFonts w:ascii="Arial" w:hAnsi="Arial" w:cs="Arial"/>
          <w:sz w:val="24"/>
          <w:szCs w:val="24"/>
          <w:lang w:val="sr-Cyrl-CS"/>
        </w:rPr>
        <w:t xml:space="preserve">из </w:t>
      </w:r>
      <w:r w:rsidR="00EA205E" w:rsidRPr="00EA205E">
        <w:rPr>
          <w:rFonts w:ascii="Arial" w:hAnsi="Arial" w:cs="Arial"/>
          <w:sz w:val="24"/>
          <w:szCs w:val="24"/>
          <w:lang w:val="sr-Cyrl-CS"/>
        </w:rPr>
        <w:t>АПР</w:t>
      </w:r>
      <w:r w:rsidR="003D0500">
        <w:rPr>
          <w:rFonts w:ascii="Arial" w:hAnsi="Arial" w:cs="Arial"/>
          <w:sz w:val="24"/>
          <w:szCs w:val="24"/>
          <w:lang w:val="sr-Cyrl-CS"/>
        </w:rPr>
        <w:t>-а, користе услуге Е-управа</w:t>
      </w:r>
      <w:r w:rsidR="00EA205E">
        <w:rPr>
          <w:rFonts w:ascii="Arial" w:hAnsi="Arial" w:cs="Arial"/>
          <w:sz w:val="24"/>
          <w:szCs w:val="24"/>
          <w:lang w:val="sr-Cyrl-CS"/>
        </w:rPr>
        <w:t>,</w:t>
      </w:r>
      <w:r w:rsidR="00EA205E" w:rsidRPr="00EA205E">
        <w:rPr>
          <w:rFonts w:ascii="Arial" w:hAnsi="Arial" w:cs="Arial"/>
          <w:sz w:val="24"/>
          <w:szCs w:val="24"/>
          <w:lang w:val="sr-Cyrl-CS"/>
        </w:rPr>
        <w:t xml:space="preserve"> обрађују и архивира</w:t>
      </w:r>
      <w:r w:rsidR="00EA205E">
        <w:rPr>
          <w:rFonts w:ascii="Arial" w:hAnsi="Arial" w:cs="Arial"/>
          <w:sz w:val="24"/>
          <w:szCs w:val="24"/>
          <w:lang w:val="sr-Cyrl-CS"/>
        </w:rPr>
        <w:t>ју предмете, и др.</w:t>
      </w:r>
    </w:p>
    <w:p w:rsidR="00FC1BBD" w:rsidRDefault="00FC1BBD" w:rsidP="00EA205E">
      <w:pPr>
        <w:pStyle w:val="ListParagraph"/>
        <w:spacing w:after="0" w:afterAutospacing="0"/>
        <w:ind w:left="0" w:firstLine="720"/>
        <w:jc w:val="both"/>
        <w:rPr>
          <w:rFonts w:ascii="Arial" w:eastAsia="Cambr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Превентивно деловање </w:t>
      </w:r>
      <w:r w:rsidRPr="006A12B3">
        <w:rPr>
          <w:rFonts w:ascii="Arial" w:hAnsi="Arial" w:cs="Arial"/>
          <w:sz w:val="24"/>
          <w:szCs w:val="24"/>
          <w:lang w:val="sr-Cyrl-CS"/>
        </w:rPr>
        <w:t>Комуналн</w:t>
      </w:r>
      <w:r>
        <w:rPr>
          <w:rFonts w:ascii="Arial" w:hAnsi="Arial" w:cs="Arial"/>
          <w:sz w:val="24"/>
          <w:szCs w:val="24"/>
          <w:lang w:val="sr-Cyrl-CS"/>
        </w:rPr>
        <w:t>е</w:t>
      </w:r>
      <w:r w:rsidRPr="006A12B3">
        <w:rPr>
          <w:rFonts w:ascii="Arial" w:hAnsi="Arial" w:cs="Arial"/>
          <w:sz w:val="24"/>
          <w:szCs w:val="24"/>
          <w:lang w:val="sr-Cyrl-CS"/>
        </w:rPr>
        <w:t xml:space="preserve"> инспекција </w:t>
      </w:r>
      <w:r>
        <w:rPr>
          <w:rFonts w:ascii="Arial" w:hAnsi="Arial" w:cs="Arial"/>
          <w:sz w:val="24"/>
          <w:szCs w:val="24"/>
          <w:lang w:val="sr-Cyrl-CS"/>
        </w:rPr>
        <w:t xml:space="preserve">Управе </w:t>
      </w:r>
      <w:r w:rsidRPr="006A12B3">
        <w:rPr>
          <w:rFonts w:ascii="Arial" w:hAnsi="Arial" w:cs="Arial"/>
          <w:sz w:val="24"/>
          <w:szCs w:val="24"/>
          <w:lang w:val="sr-Cyrl-CS"/>
        </w:rPr>
        <w:t>ГО Лазаревац</w:t>
      </w:r>
      <w:r>
        <w:rPr>
          <w:rFonts w:ascii="Arial" w:hAnsi="Arial" w:cs="Arial"/>
          <w:sz w:val="24"/>
          <w:szCs w:val="24"/>
          <w:lang w:val="sr-Cyrl-CS"/>
        </w:rPr>
        <w:t xml:space="preserve"> остварује се јавношћу рада, пре свега објављивањем</w:t>
      </w:r>
      <w:r w:rsidRPr="006A12B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</w:t>
      </w:r>
      <w:r w:rsidRPr="00FC1BBD">
        <w:rPr>
          <w:rFonts w:ascii="Arial" w:hAnsi="Arial" w:cs="Arial"/>
          <w:color w:val="000000"/>
          <w:sz w:val="24"/>
          <w:szCs w:val="24"/>
        </w:rPr>
        <w:t>лан</w:t>
      </w:r>
      <w:r>
        <w:rPr>
          <w:rFonts w:ascii="Arial" w:hAnsi="Arial" w:cs="Arial"/>
          <w:color w:val="000000"/>
          <w:sz w:val="24"/>
          <w:szCs w:val="24"/>
        </w:rPr>
        <w:t>а</w:t>
      </w:r>
      <w:r w:rsidRPr="00FC1BBD">
        <w:rPr>
          <w:rFonts w:ascii="Arial" w:hAnsi="Arial" w:cs="Arial"/>
          <w:color w:val="000000"/>
          <w:sz w:val="24"/>
          <w:szCs w:val="24"/>
        </w:rPr>
        <w:t xml:space="preserve"> инспекцијског надзора на својој интернет страници</w:t>
      </w:r>
      <w:r>
        <w:rPr>
          <w:rFonts w:ascii="Arial" w:hAnsi="Arial" w:cs="Arial"/>
          <w:color w:val="000000"/>
          <w:sz w:val="24"/>
          <w:szCs w:val="24"/>
        </w:rPr>
        <w:t xml:space="preserve">, објављивањем важећих прописа из комуналне области, као и објављивањем контролних листи које </w:t>
      </w:r>
      <w:r w:rsidRPr="00FC1BBD">
        <w:rPr>
          <w:rFonts w:ascii="Arial" w:hAnsi="Arial" w:cs="Arial"/>
          <w:color w:val="000000"/>
          <w:sz w:val="24"/>
          <w:szCs w:val="24"/>
        </w:rPr>
        <w:t>примењује у поступку инспекцијског надзора</w:t>
      </w:r>
      <w:r>
        <w:rPr>
          <w:rFonts w:ascii="Arial" w:hAnsi="Arial" w:cs="Arial"/>
          <w:color w:val="000000"/>
          <w:sz w:val="24"/>
          <w:szCs w:val="24"/>
        </w:rPr>
        <w:t xml:space="preserve">, и то на следећем линку: </w:t>
      </w:r>
      <w:hyperlink r:id="rId8" w:history="1">
        <w:r w:rsidRPr="00537212">
          <w:rPr>
            <w:rStyle w:val="Hyperlink"/>
            <w:color w:val="auto"/>
          </w:rPr>
          <w:t>http://lazarevac.rs/opstinska-vlast/uprava-go-lazarevac/odeljenje-za-inspekcijske-poslove.html</w:t>
        </w:r>
      </w:hyperlink>
      <w:r w:rsidRPr="00537212">
        <w:t>,</w:t>
      </w:r>
      <w:r w:rsidRPr="00537212">
        <w:rPr>
          <w:rFonts w:ascii="Arial" w:hAnsi="Arial" w:cs="Arial"/>
          <w:sz w:val="24"/>
          <w:szCs w:val="24"/>
        </w:rPr>
        <w:t xml:space="preserve"> као и пр</w:t>
      </w:r>
      <w:r>
        <w:rPr>
          <w:rFonts w:ascii="Arial" w:hAnsi="Arial" w:cs="Arial"/>
          <w:color w:val="000000"/>
          <w:sz w:val="24"/>
          <w:szCs w:val="24"/>
        </w:rPr>
        <w:t>ужањем</w:t>
      </w:r>
      <w:r w:rsidRPr="00FC1BBD">
        <w:rPr>
          <w:rFonts w:ascii="Arial" w:hAnsi="Arial" w:cs="Arial"/>
          <w:color w:val="000000"/>
          <w:sz w:val="24"/>
          <w:szCs w:val="24"/>
        </w:rPr>
        <w:t xml:space="preserve"> стручне и саветодавне подршке надзираном субјекту</w:t>
      </w:r>
      <w:r>
        <w:rPr>
          <w:rFonts w:ascii="Arial" w:hAnsi="Arial" w:cs="Arial"/>
          <w:color w:val="000000"/>
          <w:sz w:val="24"/>
          <w:szCs w:val="24"/>
        </w:rPr>
        <w:t xml:space="preserve">, давањем предлога и покретањем иницијатива и др. </w:t>
      </w:r>
      <w:r w:rsidRPr="0041635E">
        <w:rPr>
          <w:rFonts w:ascii="Arial" w:hAnsi="Arial" w:cs="Arial"/>
          <w:sz w:val="24"/>
          <w:szCs w:val="24"/>
        </w:rPr>
        <w:t xml:space="preserve">Поред превентивног деловања </w:t>
      </w:r>
      <w:r w:rsidR="0041635E" w:rsidRPr="0041635E">
        <w:rPr>
          <w:rFonts w:ascii="Arial" w:hAnsi="Arial" w:cs="Arial"/>
          <w:sz w:val="24"/>
          <w:szCs w:val="24"/>
        </w:rPr>
        <w:t>Комунална инспекција</w:t>
      </w:r>
      <w:r w:rsidRPr="0041635E">
        <w:rPr>
          <w:rFonts w:ascii="Arial" w:hAnsi="Arial" w:cs="Arial"/>
          <w:sz w:val="24"/>
          <w:szCs w:val="24"/>
        </w:rPr>
        <w:t xml:space="preserve"> у циљу брзог и делотворног реаговања </w:t>
      </w:r>
      <w:r w:rsidR="0041635E" w:rsidRPr="0041635E">
        <w:rPr>
          <w:rFonts w:ascii="Arial" w:hAnsi="Arial" w:cs="Arial"/>
          <w:sz w:val="24"/>
          <w:szCs w:val="24"/>
        </w:rPr>
        <w:t>на појаве незаконитости,</w:t>
      </w:r>
      <w:r w:rsidRPr="0041635E">
        <w:rPr>
          <w:rFonts w:ascii="Arial" w:hAnsi="Arial" w:cs="Arial"/>
          <w:sz w:val="24"/>
          <w:szCs w:val="24"/>
        </w:rPr>
        <w:t xml:space="preserve"> изриче мере за отклањање </w:t>
      </w:r>
      <w:r w:rsidR="0041635E" w:rsidRPr="0041635E">
        <w:rPr>
          <w:rFonts w:ascii="Arial" w:hAnsi="Arial" w:cs="Arial"/>
          <w:sz w:val="24"/>
          <w:szCs w:val="24"/>
        </w:rPr>
        <w:t>истих, као</w:t>
      </w:r>
      <w:r w:rsidRPr="0041635E">
        <w:rPr>
          <w:rFonts w:ascii="Arial" w:hAnsi="Arial" w:cs="Arial"/>
          <w:sz w:val="24"/>
          <w:szCs w:val="24"/>
        </w:rPr>
        <w:t xml:space="preserve"> и посебне мере наредбе и забране  и </w:t>
      </w:r>
      <w:r w:rsidRPr="0041635E">
        <w:rPr>
          <w:rFonts w:ascii="Arial" w:hAnsi="Arial" w:cs="Arial"/>
          <w:bCs/>
          <w:sz w:val="24"/>
          <w:szCs w:val="24"/>
        </w:rPr>
        <w:t>казнене мере</w:t>
      </w:r>
      <w:r w:rsidRPr="0041635E">
        <w:rPr>
          <w:rFonts w:ascii="Arial" w:hAnsi="Arial" w:cs="Arial"/>
          <w:b/>
          <w:bCs/>
          <w:sz w:val="24"/>
          <w:szCs w:val="24"/>
        </w:rPr>
        <w:t xml:space="preserve"> </w:t>
      </w:r>
      <w:r w:rsidRPr="0041635E">
        <w:rPr>
          <w:rFonts w:ascii="Arial" w:hAnsi="Arial" w:cs="Arial"/>
          <w:bCs/>
          <w:sz w:val="24"/>
          <w:szCs w:val="24"/>
        </w:rPr>
        <w:t>-</w:t>
      </w:r>
      <w:r w:rsidRPr="0041635E">
        <w:rPr>
          <w:rFonts w:ascii="Arial" w:hAnsi="Arial" w:cs="Arial"/>
          <w:b/>
          <w:bCs/>
          <w:sz w:val="24"/>
          <w:szCs w:val="24"/>
        </w:rPr>
        <w:t xml:space="preserve"> </w:t>
      </w:r>
      <w:r w:rsidRPr="0041635E">
        <w:rPr>
          <w:rFonts w:ascii="Arial" w:hAnsi="Arial" w:cs="Arial"/>
          <w:sz w:val="24"/>
          <w:szCs w:val="24"/>
        </w:rPr>
        <w:t xml:space="preserve">подношење захтева за покретање прекршајног поступка и издавање прекршајног налога како би се постигло  усклађивање стања са законом, другим прописом и безбедношћу. </w:t>
      </w:r>
      <w:r w:rsidRPr="0041635E">
        <w:rPr>
          <w:rFonts w:ascii="Arial" w:eastAsia="Cambria" w:hAnsi="Arial" w:cs="Arial"/>
          <w:sz w:val="24"/>
          <w:szCs w:val="24"/>
        </w:rPr>
        <w:t xml:space="preserve">Инспектор изриче оне мере које су сразмерне процењеном ризику </w:t>
      </w:r>
      <w:r w:rsidR="0041635E" w:rsidRPr="0041635E">
        <w:rPr>
          <w:rFonts w:ascii="Arial" w:eastAsia="Cambria" w:hAnsi="Arial" w:cs="Arial"/>
          <w:sz w:val="24"/>
          <w:szCs w:val="24"/>
        </w:rPr>
        <w:t xml:space="preserve">и </w:t>
      </w:r>
      <w:r w:rsidRPr="0041635E">
        <w:rPr>
          <w:rFonts w:ascii="Arial" w:eastAsia="Cambria" w:hAnsi="Arial" w:cs="Arial"/>
          <w:sz w:val="24"/>
          <w:szCs w:val="24"/>
        </w:rPr>
        <w:t>обавезно</w:t>
      </w:r>
      <w:r w:rsidR="0041635E" w:rsidRPr="0041635E">
        <w:rPr>
          <w:rFonts w:ascii="Arial" w:eastAsia="Cambria" w:hAnsi="Arial" w:cs="Arial"/>
          <w:sz w:val="24"/>
          <w:szCs w:val="24"/>
        </w:rPr>
        <w:t xml:space="preserve"> се</w:t>
      </w:r>
      <w:r w:rsidRPr="0041635E">
        <w:rPr>
          <w:rFonts w:ascii="Arial" w:eastAsia="Cambria" w:hAnsi="Arial" w:cs="Arial"/>
          <w:sz w:val="24"/>
          <w:szCs w:val="24"/>
        </w:rPr>
        <w:t xml:space="preserve"> стара о томе да </w:t>
      </w:r>
      <w:proofErr w:type="gramStart"/>
      <w:r w:rsidRPr="0041635E">
        <w:rPr>
          <w:rFonts w:ascii="Arial" w:eastAsia="Cambria" w:hAnsi="Arial" w:cs="Arial"/>
          <w:sz w:val="24"/>
          <w:szCs w:val="24"/>
        </w:rPr>
        <w:t>мере  буду</w:t>
      </w:r>
      <w:proofErr w:type="gramEnd"/>
      <w:r w:rsidRPr="0041635E">
        <w:rPr>
          <w:rFonts w:ascii="Arial" w:eastAsia="Cambria" w:hAnsi="Arial" w:cs="Arial"/>
          <w:sz w:val="24"/>
          <w:szCs w:val="24"/>
        </w:rPr>
        <w:t xml:space="preserve"> сразмерне економској снази надзираног субјекта, да се њихове штетне последице сведу на најмању меру и настави одрживо пословање и развој надзираног субјекта. </w:t>
      </w:r>
      <w:proofErr w:type="gramStart"/>
      <w:r w:rsidRPr="0041635E">
        <w:rPr>
          <w:rFonts w:ascii="Arial" w:eastAsia="Cambria" w:hAnsi="Arial" w:cs="Arial"/>
          <w:sz w:val="24"/>
          <w:szCs w:val="24"/>
        </w:rPr>
        <w:t xml:space="preserve">Сразмерност у инспекцијском надзору </w:t>
      </w:r>
      <w:r w:rsidR="0041635E" w:rsidRPr="0041635E">
        <w:rPr>
          <w:rFonts w:ascii="Arial" w:eastAsia="Cambria" w:hAnsi="Arial" w:cs="Arial"/>
          <w:sz w:val="24"/>
          <w:szCs w:val="24"/>
        </w:rPr>
        <w:t>креће</w:t>
      </w:r>
      <w:r w:rsidRPr="0041635E">
        <w:rPr>
          <w:rFonts w:ascii="Arial" w:eastAsia="Cambria" w:hAnsi="Arial" w:cs="Arial"/>
          <w:sz w:val="24"/>
          <w:szCs w:val="24"/>
        </w:rPr>
        <w:t xml:space="preserve"> се од указивања, упозоравања, опомене, преко налагањ</w:t>
      </w:r>
      <w:r w:rsidR="0041635E" w:rsidRPr="0041635E">
        <w:rPr>
          <w:rFonts w:ascii="Arial" w:eastAsia="Cambria" w:hAnsi="Arial" w:cs="Arial"/>
          <w:sz w:val="24"/>
          <w:szCs w:val="24"/>
        </w:rPr>
        <w:t>а надзираном субјекту да нешто у</w:t>
      </w:r>
      <w:r w:rsidRPr="0041635E">
        <w:rPr>
          <w:rFonts w:ascii="Arial" w:eastAsia="Cambria" w:hAnsi="Arial" w:cs="Arial"/>
          <w:sz w:val="24"/>
          <w:szCs w:val="24"/>
        </w:rPr>
        <w:t>чини, до репресивних мера као што је подношење захтева за покретање прекрш</w:t>
      </w:r>
      <w:r w:rsidR="00D0788F">
        <w:rPr>
          <w:rFonts w:ascii="Arial" w:eastAsia="Cambria" w:hAnsi="Arial" w:cs="Arial"/>
          <w:sz w:val="24"/>
          <w:szCs w:val="24"/>
        </w:rPr>
        <w:t>a</w:t>
      </w:r>
      <w:r w:rsidRPr="0041635E">
        <w:rPr>
          <w:rFonts w:ascii="Arial" w:eastAsia="Cambria" w:hAnsi="Arial" w:cs="Arial"/>
          <w:sz w:val="24"/>
          <w:szCs w:val="24"/>
        </w:rPr>
        <w:t>јног поступка односно издавања прекршајних налога.</w:t>
      </w:r>
      <w:proofErr w:type="gramEnd"/>
    </w:p>
    <w:p w:rsidR="0041635E" w:rsidRDefault="0041635E" w:rsidP="0041635E">
      <w:pPr>
        <w:pStyle w:val="ListParagraph"/>
        <w:spacing w:after="0" w:afterAutospacing="0"/>
        <w:ind w:left="0"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>Мере које су планиране ради спречавања обављања делатности и вршења активности нерегистрованих субјеката су доношење решења којим би се отклониле последице таквог деловања и подношења прекршајних пријава у складу са Законом о прекршајима.</w:t>
      </w:r>
      <w:r w:rsidR="00A30CE7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A30CE7" w:rsidRPr="002E526A" w:rsidRDefault="00537212" w:rsidP="0041635E">
      <w:pPr>
        <w:pStyle w:val="ListParagraph"/>
        <w:spacing w:after="0" w:afterAutospacing="0"/>
        <w:ind w:left="0"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537212">
        <w:rPr>
          <w:rFonts w:ascii="Arial" w:hAnsi="Arial" w:cs="Arial"/>
          <w:sz w:val="24"/>
          <w:szCs w:val="24"/>
          <w:lang w:val="sr-Cyrl-CS"/>
        </w:rPr>
        <w:t>У току 2023</w:t>
      </w:r>
      <w:r w:rsidR="00A30CE7" w:rsidRPr="00537212">
        <w:rPr>
          <w:rFonts w:ascii="Arial" w:hAnsi="Arial" w:cs="Arial"/>
          <w:sz w:val="24"/>
          <w:szCs w:val="24"/>
          <w:lang w:val="sr-Cyrl-CS"/>
        </w:rPr>
        <w:t xml:space="preserve">. године Комунална инспекција по потреби вршиће ванредни инспекцијски надзор и контролу спровођења </w:t>
      </w:r>
      <w:r w:rsidR="00A30CE7" w:rsidRPr="002E526A">
        <w:rPr>
          <w:rFonts w:ascii="Arial" w:hAnsi="Arial" w:cs="Arial"/>
          <w:sz w:val="24"/>
          <w:szCs w:val="24"/>
          <w:lang w:val="sr-Cyrl-CS"/>
        </w:rPr>
        <w:t xml:space="preserve">мера за спречавање и сузбијање заразне болести </w:t>
      </w:r>
      <w:r w:rsidR="00A30CE7" w:rsidRPr="002E526A">
        <w:rPr>
          <w:rFonts w:ascii="Arial" w:hAnsi="Arial" w:cs="Arial"/>
          <w:sz w:val="24"/>
          <w:szCs w:val="24"/>
          <w:lang w:val="sr-Latn-CS"/>
        </w:rPr>
        <w:t xml:space="preserve">COVID-19 </w:t>
      </w:r>
      <w:r w:rsidR="00A30CE7" w:rsidRPr="002E526A">
        <w:rPr>
          <w:rFonts w:ascii="Arial" w:hAnsi="Arial" w:cs="Arial"/>
          <w:sz w:val="24"/>
          <w:szCs w:val="24"/>
          <w:lang w:val="sr-Cyrl-CS"/>
        </w:rPr>
        <w:t>прописаних изменама Закона о заштити становништва од заразних болести и поступати у складу са Наредбама Градског штаба за ванредне ситуације, Одлуком Штаба за ванредне ситуације ГО Лазаревац, као и инструкцијама Секретаријата за инспекцијске послове.</w:t>
      </w:r>
    </w:p>
    <w:p w:rsidR="00EA205E" w:rsidRPr="00EA0EB5" w:rsidRDefault="00537212" w:rsidP="00EA205E">
      <w:pPr>
        <w:pStyle w:val="ListParagraph"/>
        <w:spacing w:after="0" w:afterAutospacing="0"/>
        <w:ind w:left="0" w:firstLine="72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Током 2023</w:t>
      </w:r>
      <w:r w:rsidR="003D0500">
        <w:rPr>
          <w:rFonts w:ascii="Arial" w:hAnsi="Arial" w:cs="Arial"/>
          <w:sz w:val="24"/>
          <w:szCs w:val="24"/>
          <w:lang w:val="sr-Cyrl-CS"/>
        </w:rPr>
        <w:t>-</w:t>
      </w:r>
      <w:r w:rsidR="00EA205E" w:rsidRPr="00B76651">
        <w:rPr>
          <w:rFonts w:ascii="Arial" w:hAnsi="Arial" w:cs="Arial"/>
          <w:sz w:val="24"/>
          <w:szCs w:val="24"/>
          <w:lang w:val="sr-Cyrl-CS"/>
        </w:rPr>
        <w:t xml:space="preserve">е године очекивано је да буде око </w:t>
      </w:r>
      <w:r w:rsidR="001D76FB" w:rsidRPr="00EA0EB5">
        <w:rPr>
          <w:rFonts w:ascii="Arial" w:hAnsi="Arial" w:cs="Arial"/>
          <w:sz w:val="24"/>
          <w:szCs w:val="24"/>
        </w:rPr>
        <w:t>10</w:t>
      </w:r>
      <w:r w:rsidR="00EA205E" w:rsidRPr="00EA0EB5">
        <w:rPr>
          <w:rFonts w:ascii="Arial" w:hAnsi="Arial" w:cs="Arial"/>
          <w:sz w:val="24"/>
          <w:szCs w:val="24"/>
          <w:lang w:val="sr-Cyrl-CS"/>
        </w:rPr>
        <w:t>00 управних предмета.</w:t>
      </w:r>
    </w:p>
    <w:p w:rsidR="00EA205E" w:rsidRDefault="00EA205E" w:rsidP="006B410B">
      <w:pPr>
        <w:pStyle w:val="ListParagraph"/>
        <w:spacing w:after="0" w:afterAutospacing="0"/>
        <w:ind w:left="0" w:firstLine="720"/>
        <w:jc w:val="both"/>
        <w:rPr>
          <w:rFonts w:ascii="Arial" w:hAnsi="Arial" w:cs="Arial"/>
          <w:sz w:val="24"/>
          <w:szCs w:val="24"/>
          <w:lang w:val="sr-Cyrl-CS"/>
        </w:rPr>
      </w:pPr>
    </w:p>
    <w:p w:rsidR="00457C41" w:rsidRDefault="00457C41" w:rsidP="006B410B">
      <w:pPr>
        <w:pStyle w:val="ListParagraph"/>
        <w:spacing w:after="0" w:afterAutospacing="0"/>
        <w:ind w:left="0" w:firstLine="720"/>
        <w:jc w:val="both"/>
        <w:rPr>
          <w:rFonts w:ascii="Arial" w:hAnsi="Arial" w:cs="Arial"/>
          <w:sz w:val="24"/>
          <w:szCs w:val="24"/>
          <w:lang w:val="sr-Cyrl-CS"/>
        </w:rPr>
      </w:pPr>
    </w:p>
    <w:p w:rsidR="00704019" w:rsidRPr="00E01493" w:rsidRDefault="00704019" w:rsidP="00A30CE7">
      <w:pPr>
        <w:pStyle w:val="ListParagraph"/>
        <w:spacing w:after="0" w:afterAutospacing="0"/>
        <w:ind w:left="0"/>
        <w:rPr>
          <w:rFonts w:ascii="Arial" w:hAnsi="Arial" w:cs="Arial"/>
          <w:sz w:val="24"/>
          <w:szCs w:val="24"/>
          <w:lang w:val="sr-Cyrl-CS"/>
        </w:rPr>
      </w:pPr>
    </w:p>
    <w:tbl>
      <w:tblPr>
        <w:tblW w:w="11065" w:type="dxa"/>
        <w:tblCellSpacing w:w="15" w:type="dxa"/>
        <w:tblInd w:w="-66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2"/>
        <w:gridCol w:w="6203"/>
        <w:gridCol w:w="2160"/>
        <w:gridCol w:w="2070"/>
      </w:tblGrid>
      <w:tr w:rsidR="00192A18" w:rsidRPr="00E01493" w:rsidTr="00457C41">
        <w:trPr>
          <w:tblCellSpacing w:w="15" w:type="dxa"/>
        </w:trPr>
        <w:tc>
          <w:tcPr>
            <w:tcW w:w="1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192A18" w:rsidRPr="00E01493" w:rsidRDefault="00192A18" w:rsidP="006A12B3">
            <w:pPr>
              <w:spacing w:before="100" w:beforeAutospacing="1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CS"/>
              </w:rPr>
            </w:pPr>
            <w:r w:rsidRPr="00E0149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АКТИВНОСТИ ПО МЕСЕЦИМА ПРЕДВИЂЕНЕ ПЛАНОМ ИНСПЕКЦИЈСКОГ НАДЗОРА КОМУНАЛНЕ</w:t>
            </w:r>
            <w:r w:rsidR="00246A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ИНСПЕКЦИЈЕ ГО ЛАЗАРЕВАЦ ЗА 20</w:t>
            </w:r>
            <w:r w:rsidR="0053721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</w:t>
            </w:r>
            <w:r w:rsidRPr="00E0149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. </w:t>
            </w:r>
            <w:r w:rsidR="00246A15" w:rsidRPr="00E0149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ГОД</w:t>
            </w:r>
            <w:r w:rsidR="00246A15" w:rsidRPr="00E01493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CS"/>
              </w:rPr>
              <w:t>ИНУ</w:t>
            </w:r>
          </w:p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192A18" w:rsidRPr="00E01493" w:rsidTr="00457C41">
        <w:trPr>
          <w:trHeight w:val="1517"/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Ред</w:t>
            </w:r>
            <w:proofErr w:type="gramStart"/>
            <w:r w:rsidRPr="00E0149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  <w:proofErr w:type="gramEnd"/>
            <w:r w:rsidRPr="00E0149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бр.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         АКТИВНОСТИ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РОК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ПРОЦЕНА РИЗИКА</w:t>
            </w:r>
          </w:p>
        </w:tc>
      </w:tr>
      <w:tr w:rsidR="00192A18" w:rsidRPr="00E01493" w:rsidTr="00457C41">
        <w:trPr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Контрола поузданог, трајног и континуираног снабдевања тарифних купаца топлотном енергијом од стране комуналног предузећа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октобар - април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540CA8" w:rsidRDefault="00540CA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color w:val="FF0000"/>
                <w:sz w:val="24"/>
                <w:szCs w:val="24"/>
                <w:lang w:val="sr-Cyrl-CS"/>
              </w:rPr>
            </w:pPr>
            <w:r w:rsidRPr="006A12B3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средњи</w:t>
            </w:r>
          </w:p>
        </w:tc>
      </w:tr>
      <w:tr w:rsidR="00192A18" w:rsidRPr="00E01493" w:rsidTr="00457C41">
        <w:trPr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Сузбијање нелегалне уличне продаје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540CA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током целе године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540CA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висок</w:t>
            </w:r>
          </w:p>
        </w:tc>
      </w:tr>
      <w:tr w:rsidR="00192A18" w:rsidRPr="00E01493" w:rsidTr="00457C41">
        <w:trPr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C75F1" w:rsidRPr="00704019" w:rsidRDefault="00776419" w:rsidP="00776419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Контрола смештања робе на површинама јавне намене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457C41" w:rsidRDefault="00457C41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током целе године - у току недељених дежурстава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776419" w:rsidRDefault="00776419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висок</w:t>
            </w:r>
          </w:p>
        </w:tc>
      </w:tr>
      <w:tr w:rsidR="00192A18" w:rsidRPr="00E01493" w:rsidTr="00457C41">
        <w:trPr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Инспекцијски надзор над уклањањем снега и леда са површина јавне намене и површина у јавном коришћењу (улице, тротоари и пешачке стазе, парковске стазе, приступне стазе око јавних установа)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децембар, јануар, фебруар и март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критичан</w:t>
            </w:r>
          </w:p>
        </w:tc>
      </w:tr>
      <w:tr w:rsidR="00192A18" w:rsidRPr="00E01493" w:rsidTr="00457C41">
        <w:trPr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Инспекцијски надзор над постављањем рекламних средстава на јавним и другим површинама које су видљиве са јавне површине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током целе године врши се поступање по пријавама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средњи</w:t>
            </w:r>
          </w:p>
        </w:tc>
      </w:tr>
      <w:tr w:rsidR="00192A18" w:rsidRPr="00E01493" w:rsidTr="00457C41">
        <w:trPr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Инспекцијски надзор по питању кретања, заустављања или паркирања возила на јавној зеленој површини, зеленој површини око објеката јавне намене и зеленој површини у јавном коришћењу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6A12B3" w:rsidRDefault="00540CA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6A12B3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током целе године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540CA8" w:rsidRDefault="00540CA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color w:val="FF0000"/>
                <w:sz w:val="24"/>
                <w:szCs w:val="24"/>
                <w:lang w:val="sr-Cyrl-CS"/>
              </w:rPr>
            </w:pPr>
            <w:r w:rsidRPr="006A12B3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висок</w:t>
            </w:r>
          </w:p>
        </w:tc>
      </w:tr>
      <w:tr w:rsidR="00192A18" w:rsidRPr="00E01493" w:rsidTr="00457C41">
        <w:trPr>
          <w:trHeight w:val="464"/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Пијаце - редовна контрола комуналног реда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током целе године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2A18" w:rsidRPr="00540CA8" w:rsidRDefault="00192A18" w:rsidP="00540CA8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6A12B3">
              <w:rPr>
                <w:rFonts w:ascii="Arial" w:eastAsia="Times New Roman" w:hAnsi="Arial" w:cs="Arial"/>
                <w:sz w:val="24"/>
                <w:szCs w:val="24"/>
              </w:rPr>
              <w:t>средњи</w:t>
            </w:r>
          </w:p>
        </w:tc>
      </w:tr>
      <w:tr w:rsidR="00704019" w:rsidRPr="00E01493" w:rsidTr="00457C41">
        <w:trPr>
          <w:trHeight w:val="221"/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04019" w:rsidRPr="00E01493" w:rsidRDefault="00704019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04019" w:rsidRPr="00704019" w:rsidRDefault="00704019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Предузимање мера на сузбијању и уништавању коровске биљке - амброзије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04019" w:rsidRPr="00704019" w:rsidRDefault="00704019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јул, август, септембар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04019" w:rsidRPr="00704019" w:rsidRDefault="00704019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средњи</w:t>
            </w:r>
          </w:p>
        </w:tc>
      </w:tr>
      <w:tr w:rsidR="00192A18" w:rsidRPr="00E01493" w:rsidTr="00457C41">
        <w:trPr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E01493" w:rsidRDefault="00704019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192A18" w:rsidRPr="00E0149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Рад по пријавама правних и физичких лица које се односе на обављање комуналне делатности од стране Јавних комуналних предузећа које је основала ГО Лазаревац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свакодневно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висок</w:t>
            </w:r>
          </w:p>
        </w:tc>
      </w:tr>
      <w:tr w:rsidR="00192A18" w:rsidRPr="00E01493" w:rsidTr="00457C41">
        <w:trPr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704019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192A18" w:rsidRPr="00E0149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 xml:space="preserve">Инспекцијски надзор над постављањем привремених објеката (киосци, други мањи монтажни објекат и други слични објекат за продају робе на мало, забавни паркови, циркуси и други привремени објекти за игру деце и рекреацију </w:t>
            </w:r>
            <w:r w:rsidR="00457C41">
              <w:rPr>
                <w:rFonts w:ascii="Arial" w:eastAsia="Times New Roman" w:hAnsi="Arial" w:cs="Arial"/>
                <w:sz w:val="24"/>
                <w:szCs w:val="24"/>
              </w:rPr>
              <w:t>грађана)</w:t>
            </w:r>
            <w:r w:rsidRPr="00E01493">
              <w:rPr>
                <w:rFonts w:ascii="Arial" w:eastAsia="Times New Roman" w:hAnsi="Arial" w:cs="Arial"/>
                <w:sz w:val="24"/>
                <w:szCs w:val="24"/>
              </w:rPr>
              <w:t xml:space="preserve"> на територији ГО </w:t>
            </w:r>
            <w:r w:rsidRPr="00E0149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Лазаревац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током целе године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540CA8" w:rsidRDefault="00540CA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6A12B3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висок</w:t>
            </w:r>
          </w:p>
        </w:tc>
      </w:tr>
      <w:tr w:rsidR="00192A18" w:rsidRPr="00E01493" w:rsidTr="00457C41">
        <w:trPr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E01493" w:rsidRDefault="00704019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</w:t>
            </w:r>
            <w:r w:rsidR="00192A18" w:rsidRPr="00E0149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2947B6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 xml:space="preserve">Инспекцијски надзор над постављањем башти у склопу угоститељских објеката на </w:t>
            </w:r>
            <w:r w:rsidR="002947B6">
              <w:rPr>
                <w:rFonts w:ascii="Arial" w:eastAsia="Times New Roman" w:hAnsi="Arial" w:cs="Arial"/>
                <w:sz w:val="24"/>
                <w:szCs w:val="24"/>
              </w:rPr>
              <w:t>терит</w:t>
            </w:r>
            <w:r w:rsidR="002947B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орији ГО</w:t>
            </w:r>
            <w:r w:rsidR="00457C4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 Лазаревац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током целе године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висок</w:t>
            </w:r>
          </w:p>
        </w:tc>
      </w:tr>
      <w:tr w:rsidR="00192A18" w:rsidRPr="00E01493" w:rsidTr="00457C41">
        <w:trPr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704019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 w:rsidR="00192A18" w:rsidRPr="00E0149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Инспекцијски надзор над применом одредаба Одлуке о држању домаћих животиња и кућних љубимаца на територији града Београда, које се односе на начин држања домаћих животиња и кућних љубимаца као и место и начин извођења кућних љубимаца на јавне површине на територији ГО Лазаревац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 xml:space="preserve">током целе године </w:t>
            </w:r>
            <w:r w:rsidR="00457C41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врши се поступање по пријавама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висок - критичан</w:t>
            </w:r>
          </w:p>
        </w:tc>
      </w:tr>
      <w:tr w:rsidR="00192A18" w:rsidRPr="00E01493" w:rsidTr="00457C41">
        <w:trPr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E01493" w:rsidRDefault="00704019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  <w:r w:rsidR="00192A18" w:rsidRPr="00E0149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Контрола уређења и одржавања јавних зелених површина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током целе године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540CA8" w:rsidRDefault="00540CA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6A12B3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средњи</w:t>
            </w:r>
          </w:p>
        </w:tc>
      </w:tr>
      <w:tr w:rsidR="00192A18" w:rsidRPr="00E01493" w:rsidTr="00457C41">
        <w:trPr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704019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</w:t>
            </w:r>
            <w:r w:rsidR="00192A18" w:rsidRPr="00E0149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Контрола градске водоводне и канализационе мреже: цевоводи, шахтови, хидранти, сливници и друге инсталације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током целе године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540CA8" w:rsidRDefault="00540CA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6A12B3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средњи</w:t>
            </w:r>
          </w:p>
        </w:tc>
      </w:tr>
      <w:tr w:rsidR="00192A18" w:rsidRPr="00E01493" w:rsidTr="00457C41">
        <w:trPr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E01493" w:rsidRDefault="00704019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</w:t>
            </w:r>
            <w:r w:rsidR="00192A18" w:rsidRPr="00E0149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457C41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Контрола функционисања објеката јавног осветљ</w:t>
            </w:r>
            <w:r w:rsidR="00457C41">
              <w:rPr>
                <w:rFonts w:ascii="Arial" w:eastAsia="Times New Roman" w:hAnsi="Arial" w:cs="Arial"/>
                <w:sz w:val="24"/>
                <w:szCs w:val="24"/>
              </w:rPr>
              <w:t>ења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током целе године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средњи - висок</w:t>
            </w:r>
          </w:p>
        </w:tc>
      </w:tr>
      <w:tr w:rsidR="00192A18" w:rsidRPr="00E01493" w:rsidTr="00457C41">
        <w:trPr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704019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</w:t>
            </w:r>
            <w:r w:rsidR="00192A18" w:rsidRPr="00E0149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Активности на спречавању обављања делатности и вршења активности нерегистрованих субјеката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F07B98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током целе године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висок</w:t>
            </w:r>
          </w:p>
        </w:tc>
      </w:tr>
      <w:tr w:rsidR="00192A18" w:rsidRPr="00E01493" w:rsidTr="00457C41">
        <w:trPr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E01493" w:rsidRDefault="00704019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</w:t>
            </w:r>
            <w:r w:rsidR="00192A18" w:rsidRPr="00E0149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Израда месечних извештаја о извршеном надзору и предузетим мерама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ток</w:t>
            </w:r>
            <w:r w:rsidR="00C22CD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м целе године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92A18" w:rsidRPr="00E01493" w:rsidTr="00457C41">
        <w:trPr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704019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</w:t>
            </w:r>
            <w:r w:rsidR="00192A18" w:rsidRPr="00E0149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Инспекцијски надзор над уредношћу површина у оквиру школских и предшколских установа на територији ГО Лазаревац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септембар, октобар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висок</w:t>
            </w:r>
          </w:p>
        </w:tc>
      </w:tr>
      <w:tr w:rsidR="00192A18" w:rsidRPr="00E01493" w:rsidTr="00457C41">
        <w:trPr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E01493" w:rsidRDefault="00704019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</w:t>
            </w:r>
            <w:r w:rsidR="00192A18" w:rsidRPr="00E0149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Инспекцијски надзор над постављањем тезги и других покретних привремених објеката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током целе године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540CA8" w:rsidRDefault="00540CA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6A12B3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висок</w:t>
            </w:r>
          </w:p>
        </w:tc>
      </w:tr>
      <w:tr w:rsidR="00192A18" w:rsidRPr="00E01493" w:rsidTr="00457C41">
        <w:trPr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704019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192A18" w:rsidRPr="00E0149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Инспекцијски надзор над спровођењем одредаба Одлуке о уређивању обављања појединих послова у комуналној делатности одржавања чистоће на територији ГО Лазаревац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током целе године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висок</w:t>
            </w:r>
          </w:p>
        </w:tc>
      </w:tr>
      <w:tr w:rsidR="00192A18" w:rsidRPr="00E01493" w:rsidTr="00457C41">
        <w:trPr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E01493" w:rsidRDefault="00704019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</w:t>
            </w:r>
            <w:r w:rsidR="00192A18" w:rsidRPr="00E0149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Инспекцијски надзор над спровођењем одредаба Одлуке о комуналном реду које се односе на општу уређеност насеља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током целе године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висок</w:t>
            </w:r>
          </w:p>
        </w:tc>
      </w:tr>
      <w:tr w:rsidR="00192A18" w:rsidRPr="00E01493" w:rsidTr="00457C41">
        <w:trPr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704019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</w:t>
            </w:r>
            <w:r w:rsidR="00192A18" w:rsidRPr="00E0149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Контрола ненаменске потрошње воде из градског водовода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јун, јул, август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критичан</w:t>
            </w:r>
          </w:p>
        </w:tc>
      </w:tr>
      <w:tr w:rsidR="00192A18" w:rsidRPr="00E01493" w:rsidTr="00457C41">
        <w:trPr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vAlign w:val="center"/>
            <w:hideMark/>
          </w:tcPr>
          <w:p w:rsidR="00192A18" w:rsidRPr="00E01493" w:rsidRDefault="00704019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23</w:t>
            </w:r>
            <w:r w:rsidR="00192A18" w:rsidRPr="00E0149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vAlign w:val="center"/>
            <w:hideMark/>
          </w:tcPr>
          <w:p w:rsidR="00192A18" w:rsidRPr="00540CA8" w:rsidRDefault="00540CA8" w:rsidP="003D0500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Контрола изливања отпадних вода, садржаја из септичких јама и других</w:t>
            </w:r>
            <w:r w:rsidR="006A12B3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 не</w:t>
            </w:r>
            <w:r w:rsidR="003D0500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ч</w:t>
            </w:r>
            <w:r w:rsidR="006A12B3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истоћа на јавне површине и паљење ватре на јавној </w:t>
            </w:r>
            <w:r w:rsidR="003D0500" w:rsidRPr="008A5C79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и другим </w:t>
            </w:r>
            <w:r w:rsidR="006A12B3" w:rsidRPr="008A5C79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површин</w:t>
            </w:r>
            <w:r w:rsidR="003D0500" w:rsidRPr="008A5C79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ама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vAlign w:val="center"/>
            <w:hideMark/>
          </w:tcPr>
          <w:p w:rsidR="00192A18" w:rsidRPr="006A12B3" w:rsidRDefault="006A12B3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током целе године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висок</w:t>
            </w:r>
          </w:p>
        </w:tc>
      </w:tr>
      <w:tr w:rsidR="00192A18" w:rsidRPr="00E01493" w:rsidTr="00457C41">
        <w:trPr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704019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</w:t>
            </w:r>
            <w:r w:rsidR="00192A18" w:rsidRPr="00E0149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B410B" w:rsidRPr="006B410B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Инспекцијски надзор над применом одредаба Одлуке о одвођењу и пречишћавању атмосферских и отпадних вода на територији града Београда у вези са одржавањем, редовног пражњења и спречавања изливања отпадних вода из септичких јама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током целе године врши се поступање по пријавама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критичан</w:t>
            </w:r>
          </w:p>
        </w:tc>
      </w:tr>
      <w:tr w:rsidR="00776419" w:rsidRPr="00E01493" w:rsidTr="00457C41">
        <w:trPr>
          <w:trHeight w:val="337"/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6419" w:rsidRPr="00776419" w:rsidRDefault="00776419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6419" w:rsidRPr="00457C41" w:rsidRDefault="00457C41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 xml:space="preserve">Инспекцијски надзор над применом одредаба Одлуке о радном времену угоститељских објеката на </w:t>
            </w:r>
            <w:r w:rsidRPr="00E0149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територији града Београда, које се односе на узнемиравање грађана и емитовање музике или приређивање музичког програма, заједнички надзор са туристичком инспекцијом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6419" w:rsidRPr="00E01493" w:rsidRDefault="00457C41" w:rsidP="00457C41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током целе године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6419" w:rsidRPr="00E01493" w:rsidRDefault="00457C41" w:rsidP="00457C41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средњи - висок</w:t>
            </w:r>
          </w:p>
        </w:tc>
      </w:tr>
      <w:tr w:rsidR="00776419" w:rsidRPr="00E01493" w:rsidTr="00457C41">
        <w:trPr>
          <w:trHeight w:val="337"/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76419" w:rsidRDefault="00776419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26.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76419" w:rsidRPr="007149A8" w:rsidRDefault="00776419" w:rsidP="00457C41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 xml:space="preserve">Инспекцијски надзор над спровођењем одредаба Закона о становању и одржавању зграда </w:t>
            </w:r>
            <w:r w:rsidR="00457C41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>везано за избор управника, регистрацију стамбених заједница и придржавање обавеза власника посебних и самосталних делова зграде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76419" w:rsidRPr="00E01493" w:rsidRDefault="00776419" w:rsidP="00776419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током целе године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76419" w:rsidRDefault="00457C41" w:rsidP="00776419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висок</w:t>
            </w:r>
          </w:p>
        </w:tc>
      </w:tr>
      <w:tr w:rsidR="00776419" w:rsidRPr="00E01493" w:rsidTr="00457C41">
        <w:trPr>
          <w:trHeight w:val="337"/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6419" w:rsidRDefault="00776419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6419" w:rsidRDefault="00457C41" w:rsidP="00457C41">
            <w:pPr>
              <w:spacing w:before="100" w:beforeAutospacing="1"/>
              <w:ind w:left="0"/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>Придржавање општих правила кућног реда или правила власника</w:t>
            </w:r>
            <w:r w:rsidR="003D0500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 xml:space="preserve"> </w:t>
            </w:r>
            <w:r w:rsidR="003D0500" w:rsidRPr="008A5C79">
              <w:rPr>
                <w:rFonts w:ascii="Arial" w:hAnsi="Arial" w:cs="Arial"/>
                <w:sz w:val="24"/>
                <w:szCs w:val="24"/>
                <w:lang w:val="sr-Cyrl-CS"/>
              </w:rPr>
              <w:t>у стамбеним и стамбено-пословним зградама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6419" w:rsidRDefault="00457C41" w:rsidP="00776419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 xml:space="preserve">током целе године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врши се поступање по пријавама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6419" w:rsidRDefault="00457C41" w:rsidP="00776419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висок</w:t>
            </w:r>
          </w:p>
        </w:tc>
      </w:tr>
      <w:tr w:rsidR="00457C41" w:rsidRPr="00E01493" w:rsidTr="00457C41">
        <w:trPr>
          <w:trHeight w:val="337"/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7C41" w:rsidRDefault="00457C41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28.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7C41" w:rsidRPr="00E01493" w:rsidRDefault="00457C41" w:rsidP="00776419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7149A8">
              <w:rPr>
                <w:rFonts w:ascii="Arial" w:eastAsia="Times New Roman" w:hAnsi="Arial" w:cs="Arial"/>
                <w:sz w:val="24"/>
                <w:szCs w:val="24"/>
              </w:rPr>
              <w:t xml:space="preserve">Инспекцијски надзор над применом одредаба Одлуке о </w:t>
            </w:r>
            <w:r w:rsidRPr="007149A8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некатегорисаним путевима</w:t>
            </w:r>
            <w:r w:rsidRPr="007149A8">
              <w:rPr>
                <w:rFonts w:ascii="Arial" w:eastAsia="Times New Roman" w:hAnsi="Arial" w:cs="Arial"/>
                <w:sz w:val="24"/>
                <w:szCs w:val="24"/>
              </w:rPr>
              <w:t xml:space="preserve"> на </w:t>
            </w:r>
            <w:r w:rsidRPr="007149A8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подручју градске општине Лазаревац</w:t>
            </w:r>
            <w:r w:rsidRPr="007149A8">
              <w:rPr>
                <w:rFonts w:ascii="Arial" w:eastAsia="Times New Roman" w:hAnsi="Arial" w:cs="Arial"/>
                <w:sz w:val="24"/>
                <w:szCs w:val="24"/>
              </w:rPr>
              <w:t xml:space="preserve"> у вези са </w:t>
            </w:r>
            <w:r w:rsidRPr="007149A8">
              <w:rPr>
                <w:rFonts w:ascii="Arial" w:hAnsi="Arial" w:cs="Arial"/>
                <w:color w:val="000000"/>
                <w:sz w:val="24"/>
                <w:szCs w:val="24"/>
              </w:rPr>
              <w:t>уклања</w:t>
            </w:r>
            <w:r w:rsidRPr="007149A8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>њем</w:t>
            </w:r>
            <w:r w:rsidRPr="007149A8">
              <w:rPr>
                <w:rFonts w:ascii="Arial" w:hAnsi="Arial" w:cs="Arial"/>
                <w:color w:val="000000"/>
                <w:sz w:val="24"/>
                <w:szCs w:val="24"/>
              </w:rPr>
              <w:t xml:space="preserve"> шибљ</w:t>
            </w:r>
            <w:r w:rsidRPr="007149A8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>а</w:t>
            </w:r>
            <w:r w:rsidRPr="007149A8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растињ</w:t>
            </w:r>
            <w:r w:rsidRPr="007149A8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 xml:space="preserve">а </w:t>
            </w:r>
            <w:r w:rsidRPr="007149A8">
              <w:rPr>
                <w:rFonts w:ascii="Arial" w:hAnsi="Arial" w:cs="Arial"/>
                <w:color w:val="000000"/>
                <w:sz w:val="24"/>
                <w:szCs w:val="24"/>
              </w:rPr>
              <w:t>и гран</w:t>
            </w:r>
            <w:r w:rsidRPr="007149A8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>а</w:t>
            </w:r>
            <w:r w:rsidRPr="007149A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са стабала које су над коловозом некатегорисаних путева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7C41" w:rsidRDefault="00457C41" w:rsidP="00457C41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 xml:space="preserve">током целе године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врши се поступање по пријавама</w:t>
            </w:r>
          </w:p>
          <w:p w:rsidR="00457C41" w:rsidRPr="00E01493" w:rsidRDefault="00457C41" w:rsidP="00776419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7C41" w:rsidRDefault="00CF025A" w:rsidP="00457C41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висок</w:t>
            </w:r>
          </w:p>
          <w:p w:rsidR="00457C41" w:rsidRPr="00E01493" w:rsidRDefault="00457C41" w:rsidP="00776419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57C41" w:rsidRPr="00E01493" w:rsidTr="00457C41">
        <w:trPr>
          <w:trHeight w:val="337"/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7C41" w:rsidRDefault="00457C41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7C41" w:rsidRPr="00F07B98" w:rsidRDefault="00F07B98" w:rsidP="00776419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D0788F">
              <w:rPr>
                <w:rFonts w:ascii="Arial" w:eastAsia="Cambria" w:hAnsi="Arial" w:cs="Arial"/>
                <w:sz w:val="24"/>
                <w:szCs w:val="24"/>
              </w:rPr>
              <w:t>Заједнички инспекцијски надзор</w:t>
            </w:r>
            <w:r w:rsidRPr="00F07B98">
              <w:rPr>
                <w:rFonts w:ascii="Arial" w:eastAsia="Cambria" w:hAnsi="Arial" w:cs="Arial"/>
                <w:sz w:val="24"/>
                <w:szCs w:val="24"/>
              </w:rPr>
              <w:t xml:space="preserve"> са другим инспекцијама и комуналном полицијом (бука из угоститељских објеката, вршење нелегалне продаје и др.)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7C41" w:rsidRPr="00F07B98" w:rsidRDefault="00F07B98" w:rsidP="00457C41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по пријавама грађана и уз договор и координацију са другим инспекцијама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7C41" w:rsidRDefault="00F07B98" w:rsidP="00457C41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висок</w:t>
            </w:r>
          </w:p>
        </w:tc>
      </w:tr>
      <w:tr w:rsidR="00F07B98" w:rsidRPr="00E01493" w:rsidTr="00F07B98">
        <w:trPr>
          <w:trHeight w:val="337"/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07B98" w:rsidRDefault="00F07B9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07B98" w:rsidRPr="003D0500" w:rsidRDefault="00F07B98" w:rsidP="00CB7953">
            <w:pPr>
              <w:spacing w:before="100" w:beforeAutospacing="1"/>
              <w:ind w:left="0"/>
              <w:rPr>
                <w:rFonts w:ascii="Arial" w:eastAsia="Cambria" w:hAnsi="Arial" w:cs="Arial"/>
                <w:b/>
                <w:sz w:val="24"/>
                <w:szCs w:val="24"/>
              </w:rPr>
            </w:pPr>
            <w:r w:rsidRPr="00F07B98">
              <w:rPr>
                <w:rFonts w:ascii="Arial" w:eastAsia="Cambria" w:hAnsi="Arial" w:cs="Arial"/>
                <w:sz w:val="24"/>
                <w:szCs w:val="24"/>
              </w:rPr>
              <w:t>Активнос</w:t>
            </w:r>
            <w:r w:rsidR="003D0500">
              <w:rPr>
                <w:rFonts w:ascii="Arial" w:eastAsia="Cambria" w:hAnsi="Arial" w:cs="Arial"/>
                <w:sz w:val="24"/>
                <w:szCs w:val="24"/>
              </w:rPr>
              <w:t>ти везане за ванредне ситуације</w:t>
            </w:r>
            <w:r w:rsidR="008A5C79">
              <w:rPr>
                <w:rFonts w:ascii="Arial" w:eastAsia="Cambria" w:hAnsi="Arial" w:cs="Arial"/>
                <w:sz w:val="24"/>
                <w:szCs w:val="24"/>
              </w:rPr>
              <w:t xml:space="preserve"> по налогу Градског и Општинског Штаба за ванредне ситуације</w:t>
            </w:r>
            <w:r w:rsidR="00CB7953">
              <w:rPr>
                <w:rFonts w:ascii="Arial" w:eastAsia="Cambria" w:hAnsi="Arial" w:cs="Arial"/>
                <w:sz w:val="24"/>
                <w:szCs w:val="24"/>
              </w:rPr>
              <w:t>:</w:t>
            </w:r>
            <w:r w:rsidR="003D0500">
              <w:rPr>
                <w:rFonts w:ascii="Arial" w:eastAsia="Cambria" w:hAnsi="Arial" w:cs="Arial"/>
                <w:sz w:val="24"/>
                <w:szCs w:val="24"/>
              </w:rPr>
              <w:t xml:space="preserve"> </w:t>
            </w:r>
            <w:r w:rsidRPr="00F07B98">
              <w:rPr>
                <w:rFonts w:ascii="Arial" w:eastAsia="Cambria" w:hAnsi="Arial" w:cs="Arial"/>
                <w:sz w:val="24"/>
                <w:szCs w:val="24"/>
              </w:rPr>
              <w:t>поплав</w:t>
            </w:r>
            <w:r w:rsidR="003D0500">
              <w:rPr>
                <w:rFonts w:ascii="Arial" w:eastAsia="Cambria" w:hAnsi="Arial" w:cs="Arial"/>
                <w:sz w:val="24"/>
                <w:szCs w:val="24"/>
              </w:rPr>
              <w:t>е</w:t>
            </w:r>
            <w:r w:rsidRPr="00F07B98">
              <w:rPr>
                <w:rFonts w:ascii="Arial" w:eastAsia="Cambria" w:hAnsi="Arial" w:cs="Arial"/>
                <w:sz w:val="24"/>
                <w:szCs w:val="24"/>
              </w:rPr>
              <w:t>, високе и ниске температуре, хаварије и друге хитне мере на с</w:t>
            </w:r>
            <w:r w:rsidR="003D0500">
              <w:rPr>
                <w:rFonts w:ascii="Arial" w:eastAsia="Cambria" w:hAnsi="Arial" w:cs="Arial"/>
                <w:sz w:val="24"/>
                <w:szCs w:val="24"/>
              </w:rPr>
              <w:t>пречавању и отклањању непосредне</w:t>
            </w:r>
            <w:r w:rsidRPr="00F07B98">
              <w:rPr>
                <w:rFonts w:ascii="Arial" w:eastAsia="Cambria" w:hAnsi="Arial" w:cs="Arial"/>
                <w:sz w:val="24"/>
                <w:szCs w:val="24"/>
              </w:rPr>
              <w:t xml:space="preserve"> опасности по здравље и живот људи и животну ср</w:t>
            </w:r>
            <w:r w:rsidR="003D0500">
              <w:rPr>
                <w:rFonts w:ascii="Arial" w:eastAsia="Cambria" w:hAnsi="Arial" w:cs="Arial"/>
                <w:sz w:val="24"/>
                <w:szCs w:val="24"/>
              </w:rPr>
              <w:t>едину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07B98" w:rsidRDefault="00F07B98" w:rsidP="00457C41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по потреби и по хитном поступку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07B98" w:rsidRDefault="00F07B98" w:rsidP="00457C41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висок</w:t>
            </w:r>
          </w:p>
        </w:tc>
      </w:tr>
      <w:tr w:rsidR="00F07B98" w:rsidRPr="00E01493" w:rsidTr="00F07B98">
        <w:trPr>
          <w:trHeight w:val="337"/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7B98" w:rsidRDefault="00F07B9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7B98" w:rsidRPr="00F07B98" w:rsidRDefault="00F07B98" w:rsidP="00776419">
            <w:pPr>
              <w:spacing w:before="100" w:beforeAutospacing="1"/>
              <w:ind w:left="0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Контрола спаљивања отпада изван за то одређена места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7B98" w:rsidRDefault="008D0F10" w:rsidP="00457C41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од маја до септембра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7B98" w:rsidRDefault="008D0F10" w:rsidP="00457C41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висок</w:t>
            </w:r>
          </w:p>
        </w:tc>
      </w:tr>
      <w:tr w:rsidR="00F07B98" w:rsidRPr="00E01493" w:rsidTr="00F07B98">
        <w:trPr>
          <w:trHeight w:val="337"/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07B98" w:rsidRDefault="00F07B9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32.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07B98" w:rsidRPr="00F07B98" w:rsidRDefault="00F07B98" w:rsidP="00F07B98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07B98">
              <w:rPr>
                <w:rFonts w:ascii="Arial" w:eastAsia="Cambria" w:hAnsi="Arial" w:cs="Arial"/>
                <w:sz w:val="24"/>
                <w:szCs w:val="24"/>
              </w:rPr>
              <w:t>Превентивне мере:</w:t>
            </w:r>
            <w:r w:rsidRPr="00F07B98">
              <w:rPr>
                <w:rFonts w:ascii="Arial" w:hAnsi="Arial" w:cs="Arial"/>
                <w:sz w:val="24"/>
                <w:szCs w:val="24"/>
              </w:rPr>
              <w:t xml:space="preserve"> деловање кроз објављивање важећих прописа, планова инспекцијског надзора и </w:t>
            </w:r>
            <w:r>
              <w:rPr>
                <w:rFonts w:ascii="Arial" w:hAnsi="Arial" w:cs="Arial"/>
                <w:sz w:val="24"/>
                <w:szCs w:val="24"/>
              </w:rPr>
              <w:t>контролних листа,</w:t>
            </w:r>
            <w:r w:rsidRPr="00F07B98">
              <w:rPr>
                <w:rFonts w:ascii="Arial" w:hAnsi="Arial" w:cs="Arial"/>
                <w:sz w:val="24"/>
                <w:szCs w:val="24"/>
              </w:rPr>
              <w:t xml:space="preserve"> обавештавање јавности о променама прописа и правима и обавезама за надзиране</w:t>
            </w:r>
            <w:r>
              <w:rPr>
                <w:rFonts w:ascii="Arial" w:hAnsi="Arial" w:cs="Arial"/>
                <w:sz w:val="24"/>
                <w:szCs w:val="24"/>
              </w:rPr>
              <w:t xml:space="preserve"> субјекте који из њих произлазе,</w:t>
            </w:r>
            <w:r w:rsidRPr="00F07B98">
              <w:rPr>
                <w:rFonts w:ascii="Arial" w:hAnsi="Arial" w:cs="Arial"/>
                <w:sz w:val="24"/>
                <w:szCs w:val="24"/>
              </w:rPr>
              <w:t xml:space="preserve"> обавештавање јавности о сазнањима инспекције о постојању озбиљног ризика по живот или здравље људи, имовину веће вредности, животну средину или биљни или животињски свет, пружање стручне и саветодавне подршке надзираном субјекту и др.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07B98" w:rsidRDefault="00F07B98" w:rsidP="00457C41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 току целе године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07B98" w:rsidRDefault="00F07B98" w:rsidP="00457C41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3D0500" w:rsidRPr="00E01493" w:rsidTr="00F07B98">
        <w:trPr>
          <w:trHeight w:val="337"/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D0500" w:rsidRPr="003D0500" w:rsidRDefault="003D0500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33.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D0500" w:rsidRPr="008A5C79" w:rsidRDefault="00CB7953" w:rsidP="00CB7953">
            <w:pPr>
              <w:autoSpaceDE w:val="0"/>
              <w:autoSpaceDN w:val="0"/>
              <w:adjustRightInd w:val="0"/>
              <w:ind w:left="0"/>
              <w:rPr>
                <w:rFonts w:ascii="Arial" w:eastAsia="Cambria" w:hAnsi="Arial" w:cs="Arial"/>
                <w:sz w:val="24"/>
                <w:szCs w:val="24"/>
              </w:rPr>
            </w:pPr>
            <w:r w:rsidRPr="008A5C79">
              <w:rPr>
                <w:rFonts w:ascii="Arial" w:eastAsia="Cambria" w:hAnsi="Arial" w:cs="Arial"/>
                <w:sz w:val="24"/>
                <w:szCs w:val="24"/>
              </w:rPr>
              <w:t>Достављање извештаја о контроли заузећа јавних површина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D0500" w:rsidRPr="00CB7953" w:rsidRDefault="00CB7953" w:rsidP="00457C41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током целе године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D0500" w:rsidRDefault="003D0500" w:rsidP="00457C41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</w:tbl>
    <w:p w:rsidR="00937DD6" w:rsidRDefault="00937DD6" w:rsidP="002947B6">
      <w:pPr>
        <w:pStyle w:val="ListParagraph"/>
        <w:spacing w:after="0" w:afterAutospacing="0"/>
        <w:ind w:left="0"/>
        <w:rPr>
          <w:rFonts w:ascii="Arial" w:hAnsi="Arial" w:cs="Arial"/>
          <w:sz w:val="24"/>
          <w:szCs w:val="24"/>
          <w:lang w:val="sr-Cyrl-CS"/>
        </w:rPr>
      </w:pPr>
    </w:p>
    <w:p w:rsidR="001D76FB" w:rsidRDefault="001D76FB" w:rsidP="002947B6">
      <w:pPr>
        <w:pStyle w:val="ListParagraph"/>
        <w:spacing w:after="0" w:afterAutospacing="0"/>
        <w:ind w:left="0"/>
        <w:rPr>
          <w:rFonts w:ascii="Arial" w:hAnsi="Arial" w:cs="Arial"/>
          <w:sz w:val="24"/>
          <w:szCs w:val="24"/>
          <w:lang w:val="sr-Cyrl-CS"/>
        </w:rPr>
      </w:pPr>
    </w:p>
    <w:p w:rsidR="001D76FB" w:rsidRDefault="001D76FB" w:rsidP="002947B6">
      <w:pPr>
        <w:pStyle w:val="ListParagraph"/>
        <w:spacing w:after="0" w:afterAutospacing="0"/>
        <w:ind w:left="0"/>
        <w:rPr>
          <w:rFonts w:ascii="Arial" w:hAnsi="Arial" w:cs="Arial"/>
          <w:sz w:val="24"/>
          <w:szCs w:val="24"/>
          <w:lang w:val="sr-Cyrl-CS"/>
        </w:rPr>
      </w:pPr>
    </w:p>
    <w:p w:rsidR="001D76FB" w:rsidRDefault="001D76FB" w:rsidP="002947B6">
      <w:pPr>
        <w:pStyle w:val="ListParagraph"/>
        <w:spacing w:after="0" w:afterAutospacing="0"/>
        <w:ind w:left="0"/>
        <w:rPr>
          <w:rFonts w:ascii="Arial" w:hAnsi="Arial" w:cs="Arial"/>
          <w:sz w:val="24"/>
          <w:szCs w:val="24"/>
          <w:lang w:val="sr-Cyrl-CS"/>
        </w:rPr>
      </w:pPr>
    </w:p>
    <w:p w:rsidR="00E97101" w:rsidRPr="001D76FB" w:rsidRDefault="00E97101" w:rsidP="00E97101">
      <w:pPr>
        <w:pStyle w:val="ListParagraph"/>
        <w:numPr>
          <w:ilvl w:val="2"/>
          <w:numId w:val="6"/>
        </w:numPr>
        <w:spacing w:after="0" w:afterAutospacing="0"/>
        <w:ind w:left="0" w:firstLine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1D76FB">
        <w:rPr>
          <w:rFonts w:ascii="Arial" w:hAnsi="Arial" w:cs="Arial"/>
          <w:b/>
          <w:sz w:val="24"/>
          <w:szCs w:val="24"/>
          <w:lang w:val="sr-Cyrl-CS"/>
        </w:rPr>
        <w:t>ОСТАЛЕ ПЛАНИРАНЕ АКТИВНОСТИ:</w:t>
      </w:r>
    </w:p>
    <w:p w:rsidR="00E97101" w:rsidRPr="00E97101" w:rsidRDefault="00E97101" w:rsidP="00E97101">
      <w:pPr>
        <w:pStyle w:val="ListParagraph"/>
        <w:spacing w:after="0" w:afterAutospacing="0"/>
        <w:ind w:left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FB2DA2" w:rsidRDefault="00E97101" w:rsidP="00FB2DA2">
      <w:pPr>
        <w:pStyle w:val="ListParagraph"/>
        <w:numPr>
          <w:ilvl w:val="0"/>
          <w:numId w:val="2"/>
        </w:numPr>
        <w:ind w:left="-90"/>
        <w:jc w:val="both"/>
        <w:rPr>
          <w:rFonts w:ascii="Arial" w:hAnsi="Arial" w:cs="Arial"/>
          <w:sz w:val="24"/>
          <w:szCs w:val="24"/>
        </w:rPr>
      </w:pPr>
      <w:r w:rsidRPr="00FB2DA2">
        <w:rPr>
          <w:rFonts w:ascii="Arial" w:hAnsi="Arial" w:cs="Arial"/>
          <w:sz w:val="24"/>
          <w:szCs w:val="24"/>
        </w:rPr>
        <w:t xml:space="preserve">Како је током </w:t>
      </w:r>
      <w:r w:rsidR="00537212">
        <w:rPr>
          <w:rFonts w:ascii="Arial" w:hAnsi="Arial" w:cs="Arial"/>
          <w:sz w:val="24"/>
          <w:szCs w:val="24"/>
        </w:rPr>
        <w:t>2022</w:t>
      </w:r>
      <w:r w:rsidRPr="00FB2DA2">
        <w:rPr>
          <w:rFonts w:ascii="Arial" w:hAnsi="Arial" w:cs="Arial"/>
          <w:sz w:val="24"/>
          <w:szCs w:val="24"/>
        </w:rPr>
        <w:t>. године покренуто више инспекцијских надзора по пријавама грађана и по службеној дужности везано за избор управника, рад стамбене заједнице, одржавање зграде, непо</w:t>
      </w:r>
      <w:r w:rsidR="003D0500">
        <w:rPr>
          <w:rFonts w:ascii="Arial" w:hAnsi="Arial" w:cs="Arial"/>
          <w:sz w:val="24"/>
          <w:szCs w:val="24"/>
        </w:rPr>
        <w:t>штовање кућног реда и коришћења заједничких просторија</w:t>
      </w:r>
      <w:r w:rsidRPr="00FB2DA2">
        <w:rPr>
          <w:rFonts w:ascii="Arial" w:hAnsi="Arial" w:cs="Arial"/>
          <w:sz w:val="24"/>
          <w:szCs w:val="24"/>
        </w:rPr>
        <w:t xml:space="preserve"> и др., план</w:t>
      </w:r>
      <w:r w:rsidR="002A5C85">
        <w:rPr>
          <w:rFonts w:ascii="Arial" w:hAnsi="Arial" w:cs="Arial"/>
          <w:sz w:val="24"/>
          <w:szCs w:val="24"/>
          <w:lang w:val="sr-Cyrl-CS"/>
        </w:rPr>
        <w:t>и</w:t>
      </w:r>
      <w:r w:rsidRPr="00FB2DA2">
        <w:rPr>
          <w:rFonts w:ascii="Arial" w:hAnsi="Arial" w:cs="Arial"/>
          <w:sz w:val="24"/>
          <w:szCs w:val="24"/>
        </w:rPr>
        <w:t>рано је да комунални иснпектори пружају стручну помоћ станарима и управницима, дају стручна објашњења, предузимају превентивне мере, укључујући и то да обавештавају субјекте инспекцијског надзора у вези са обавезама из прописа, указују субјектима инспекцијског надзора на могуће забрањене, односно штетне последице његовог понашања, опомињу субјекте инспекцијског надзора на потребу отклањања узрока незаконитости које могу настати у будућности, а све сходно одредбама Закона о инсп</w:t>
      </w:r>
      <w:r w:rsidR="00D0788F">
        <w:rPr>
          <w:rFonts w:ascii="Arial" w:hAnsi="Arial" w:cs="Arial"/>
          <w:sz w:val="24"/>
          <w:szCs w:val="24"/>
        </w:rPr>
        <w:t>e</w:t>
      </w:r>
      <w:r w:rsidRPr="00FB2DA2">
        <w:rPr>
          <w:rFonts w:ascii="Arial" w:hAnsi="Arial" w:cs="Arial"/>
          <w:sz w:val="24"/>
          <w:szCs w:val="24"/>
        </w:rPr>
        <w:t>кцијском надзору Закона о становању и одржавању зграда.</w:t>
      </w:r>
    </w:p>
    <w:p w:rsidR="00FB2DA2" w:rsidRDefault="00537212" w:rsidP="00FB2DA2">
      <w:pPr>
        <w:pStyle w:val="ListParagraph"/>
        <w:numPr>
          <w:ilvl w:val="0"/>
          <w:numId w:val="2"/>
        </w:numPr>
        <w:ind w:left="-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У 2022</w:t>
      </w:r>
      <w:r w:rsidR="00FB2DA2">
        <w:rPr>
          <w:rFonts w:ascii="Arial" w:hAnsi="Arial" w:cs="Arial"/>
          <w:bCs/>
          <w:sz w:val="24"/>
          <w:szCs w:val="24"/>
        </w:rPr>
        <w:t>. г</w:t>
      </w:r>
      <w:r w:rsidR="00FB2DA2" w:rsidRPr="00FB2DA2">
        <w:rPr>
          <w:rFonts w:ascii="Arial" w:hAnsi="Arial" w:cs="Arial"/>
          <w:bCs/>
          <w:sz w:val="24"/>
          <w:szCs w:val="24"/>
        </w:rPr>
        <w:t xml:space="preserve">одини велики број пријава </w:t>
      </w:r>
      <w:r w:rsidR="00FB2DA2">
        <w:rPr>
          <w:rFonts w:ascii="Arial" w:hAnsi="Arial" w:cs="Arial"/>
          <w:bCs/>
          <w:sz w:val="24"/>
          <w:szCs w:val="24"/>
        </w:rPr>
        <w:t xml:space="preserve">грађана </w:t>
      </w:r>
      <w:r w:rsidR="00FB2DA2" w:rsidRPr="00FB2DA2">
        <w:rPr>
          <w:rFonts w:ascii="Arial" w:hAnsi="Arial" w:cs="Arial"/>
          <w:bCs/>
          <w:sz w:val="24"/>
          <w:szCs w:val="24"/>
        </w:rPr>
        <w:t xml:space="preserve">односио се </w:t>
      </w:r>
      <w:r w:rsidR="00FB2DA2">
        <w:rPr>
          <w:rFonts w:ascii="Arial" w:hAnsi="Arial" w:cs="Arial"/>
          <w:sz w:val="24"/>
          <w:szCs w:val="24"/>
        </w:rPr>
        <w:t>на одржавање и</w:t>
      </w:r>
      <w:r w:rsidR="00FB2DA2" w:rsidRPr="00FB2DA2">
        <w:rPr>
          <w:rFonts w:ascii="Arial" w:hAnsi="Arial" w:cs="Arial"/>
          <w:sz w:val="24"/>
          <w:szCs w:val="24"/>
        </w:rPr>
        <w:t xml:space="preserve"> уређивање неизграђеног грађевинског земљишта и кошење трав</w:t>
      </w:r>
      <w:r w:rsidR="00FB2DA2">
        <w:rPr>
          <w:rFonts w:ascii="Arial" w:hAnsi="Arial" w:cs="Arial"/>
          <w:sz w:val="24"/>
          <w:szCs w:val="24"/>
        </w:rPr>
        <w:t>е у летњем периоду на парцелама</w:t>
      </w:r>
      <w:r w:rsidR="00FB2DA2" w:rsidRPr="00FB2DA2">
        <w:rPr>
          <w:rFonts w:ascii="Arial" w:hAnsi="Arial" w:cs="Arial"/>
          <w:sz w:val="24"/>
          <w:szCs w:val="24"/>
        </w:rPr>
        <w:t xml:space="preserve"> које нису у систему </w:t>
      </w:r>
      <w:r w:rsidR="00FB2DA2">
        <w:rPr>
          <w:rFonts w:ascii="Arial" w:hAnsi="Arial" w:cs="Arial"/>
          <w:sz w:val="24"/>
          <w:szCs w:val="24"/>
        </w:rPr>
        <w:t xml:space="preserve">редовног </w:t>
      </w:r>
      <w:r w:rsidR="00FB2DA2" w:rsidRPr="00FB2DA2">
        <w:rPr>
          <w:rFonts w:ascii="Arial" w:hAnsi="Arial" w:cs="Arial"/>
          <w:sz w:val="24"/>
          <w:szCs w:val="24"/>
        </w:rPr>
        <w:t>одр</w:t>
      </w:r>
      <w:r w:rsidR="00FB2DA2">
        <w:rPr>
          <w:rFonts w:ascii="Arial" w:hAnsi="Arial" w:cs="Arial"/>
          <w:sz w:val="24"/>
          <w:szCs w:val="24"/>
        </w:rPr>
        <w:t>жавања Ј</w:t>
      </w:r>
      <w:r w:rsidR="00FB2DA2" w:rsidRPr="00FB2DA2">
        <w:rPr>
          <w:rFonts w:ascii="Arial" w:hAnsi="Arial" w:cs="Arial"/>
          <w:sz w:val="24"/>
          <w:szCs w:val="24"/>
        </w:rPr>
        <w:t>П</w:t>
      </w:r>
      <w:r w:rsidR="00FB2DA2">
        <w:rPr>
          <w:rFonts w:ascii="Arial" w:hAnsi="Arial" w:cs="Arial"/>
          <w:sz w:val="24"/>
          <w:szCs w:val="24"/>
        </w:rPr>
        <w:t>КП</w:t>
      </w:r>
      <w:r w:rsidR="00FB2DA2" w:rsidRPr="00FB2DA2">
        <w:rPr>
          <w:rFonts w:ascii="Arial" w:hAnsi="Arial" w:cs="Arial"/>
          <w:sz w:val="24"/>
          <w:szCs w:val="24"/>
        </w:rPr>
        <w:t xml:space="preserve"> „</w:t>
      </w:r>
      <w:r w:rsidR="00FB2DA2">
        <w:rPr>
          <w:rFonts w:ascii="Arial" w:hAnsi="Arial" w:cs="Arial"/>
          <w:sz w:val="24"/>
          <w:szCs w:val="24"/>
        </w:rPr>
        <w:t>Лазаревац“ из Лаз</w:t>
      </w:r>
      <w:r>
        <w:rPr>
          <w:rFonts w:ascii="Arial" w:hAnsi="Arial" w:cs="Arial"/>
          <w:sz w:val="24"/>
          <w:szCs w:val="24"/>
        </w:rPr>
        <w:t>аревца, што се очекује и за 2023</w:t>
      </w:r>
      <w:r w:rsidR="00FB2DA2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B2DA2">
        <w:rPr>
          <w:rFonts w:ascii="Arial" w:hAnsi="Arial" w:cs="Arial"/>
          <w:sz w:val="24"/>
          <w:szCs w:val="24"/>
        </w:rPr>
        <w:t>годину</w:t>
      </w:r>
      <w:proofErr w:type="gramEnd"/>
      <w:r w:rsidR="00FB2DA2" w:rsidRPr="00FB2DA2">
        <w:rPr>
          <w:rFonts w:ascii="Arial" w:hAnsi="Arial" w:cs="Arial"/>
          <w:sz w:val="24"/>
          <w:szCs w:val="24"/>
        </w:rPr>
        <w:t xml:space="preserve">. Oвај орган </w:t>
      </w:r>
      <w:r w:rsidR="00FB2DA2">
        <w:rPr>
          <w:rFonts w:ascii="Arial" w:hAnsi="Arial" w:cs="Arial"/>
          <w:sz w:val="24"/>
          <w:szCs w:val="24"/>
        </w:rPr>
        <w:t>иницира</w:t>
      </w:r>
      <w:r w:rsidR="00FB2DA2" w:rsidRPr="00FB2DA2">
        <w:rPr>
          <w:rFonts w:ascii="Arial" w:hAnsi="Arial" w:cs="Arial"/>
          <w:sz w:val="24"/>
          <w:szCs w:val="24"/>
        </w:rPr>
        <w:t xml:space="preserve"> код свих надлежних институција да се неуређене зелене површине уврсте у редован програм одржавања или привремено третирају до привођења земљишта намени. </w:t>
      </w:r>
    </w:p>
    <w:p w:rsidR="00FB2DA2" w:rsidRPr="008A5C79" w:rsidRDefault="003D0500" w:rsidP="00FB2DA2">
      <w:pPr>
        <w:pStyle w:val="ListParagraph"/>
        <w:numPr>
          <w:ilvl w:val="0"/>
          <w:numId w:val="2"/>
        </w:numPr>
        <w:ind w:left="-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Комунална инспекција</w:t>
      </w:r>
      <w:r w:rsidR="00FB2DA2" w:rsidRPr="00FB2DA2">
        <w:rPr>
          <w:rFonts w:ascii="Arial" w:hAnsi="Arial" w:cs="Arial"/>
          <w:bCs/>
          <w:sz w:val="24"/>
          <w:szCs w:val="24"/>
        </w:rPr>
        <w:t xml:space="preserve"> планира и иницирање мера, подношење предлога, заједничких инспекцијских надзора са другим инспекцијама и сарадњу са другим надлежним институцијама везано за ризике спољашњег и унутрашњег окружења које се односе на решавање </w:t>
      </w:r>
      <w:r w:rsidR="00FB2DA2" w:rsidRPr="00FB2DA2">
        <w:rPr>
          <w:rFonts w:ascii="Arial" w:hAnsi="Arial" w:cs="Arial"/>
          <w:sz w:val="24"/>
          <w:szCs w:val="24"/>
        </w:rPr>
        <w:t>проблема депоновања секундарних сировина без плана и програма, неформалних нехигијенских ромских насеља, што за последицу има нарушавање комуналног реда и бесправно заузеће јавних површина.</w:t>
      </w:r>
    </w:p>
    <w:p w:rsidR="008A5C79" w:rsidRPr="008A5C79" w:rsidRDefault="008A5C79" w:rsidP="008A5C79">
      <w:pPr>
        <w:pStyle w:val="ListParagraph"/>
        <w:numPr>
          <w:ilvl w:val="0"/>
          <w:numId w:val="2"/>
        </w:numPr>
        <w:ind w:left="-90"/>
        <w:jc w:val="both"/>
        <w:rPr>
          <w:rFonts w:ascii="Arial" w:hAnsi="Arial" w:cs="Arial"/>
          <w:sz w:val="24"/>
          <w:szCs w:val="24"/>
        </w:rPr>
      </w:pPr>
      <w:r w:rsidRPr="00EA0EB5">
        <w:rPr>
          <w:rFonts w:ascii="Arial" w:hAnsi="Arial" w:cs="Arial"/>
          <w:sz w:val="24"/>
          <w:szCs w:val="24"/>
        </w:rPr>
        <w:t xml:space="preserve">Контрола заузећа јавних површина (посебно у пешачкој зони) вршиће се сходно Одлуци о накнадама за </w:t>
      </w:r>
      <w:r w:rsidR="00EA0EB5" w:rsidRPr="00EA0EB5">
        <w:rPr>
          <w:rFonts w:ascii="Arial" w:hAnsi="Arial" w:cs="Arial"/>
          <w:sz w:val="24"/>
          <w:szCs w:val="24"/>
        </w:rPr>
        <w:t>коришћење јавних површина за територију</w:t>
      </w:r>
      <w:r w:rsidRPr="00EA0EB5">
        <w:rPr>
          <w:rFonts w:ascii="Arial" w:hAnsi="Arial" w:cs="Arial"/>
          <w:sz w:val="24"/>
          <w:szCs w:val="24"/>
        </w:rPr>
        <w:t xml:space="preserve"> града Београда („Сл. лис</w:t>
      </w:r>
      <w:r w:rsidR="001D76FB" w:rsidRPr="00EA0EB5">
        <w:rPr>
          <w:rFonts w:ascii="Arial" w:hAnsi="Arial" w:cs="Arial"/>
          <w:sz w:val="24"/>
          <w:szCs w:val="24"/>
        </w:rPr>
        <w:t>т гарада Београда“, бр.118/</w:t>
      </w:r>
      <w:r w:rsidRPr="00EA0EB5">
        <w:rPr>
          <w:rFonts w:ascii="Arial" w:hAnsi="Arial" w:cs="Arial"/>
          <w:sz w:val="24"/>
          <w:szCs w:val="24"/>
        </w:rPr>
        <w:t>18</w:t>
      </w:r>
      <w:r w:rsidR="001D76FB" w:rsidRPr="00EA0EB5">
        <w:rPr>
          <w:rFonts w:ascii="Arial" w:hAnsi="Arial" w:cs="Arial"/>
          <w:sz w:val="24"/>
          <w:szCs w:val="24"/>
        </w:rPr>
        <w:t>, 52/19, 11</w:t>
      </w:r>
      <w:r w:rsidR="00EA0EB5" w:rsidRPr="00EA0EB5">
        <w:rPr>
          <w:rFonts w:ascii="Arial" w:hAnsi="Arial" w:cs="Arial"/>
          <w:sz w:val="24"/>
          <w:szCs w:val="24"/>
        </w:rPr>
        <w:t>4/19, 137/20 и 156/20-исправка,</w:t>
      </w:r>
      <w:r w:rsidR="001D76FB" w:rsidRPr="00EA0EB5">
        <w:rPr>
          <w:rFonts w:ascii="Arial" w:hAnsi="Arial" w:cs="Arial"/>
          <w:sz w:val="24"/>
          <w:szCs w:val="24"/>
        </w:rPr>
        <w:t xml:space="preserve"> 29/21</w:t>
      </w:r>
      <w:r w:rsidR="00EA0EB5" w:rsidRPr="00EA0EB5">
        <w:rPr>
          <w:rFonts w:ascii="Arial" w:hAnsi="Arial" w:cs="Arial"/>
          <w:sz w:val="24"/>
          <w:szCs w:val="24"/>
        </w:rPr>
        <w:t xml:space="preserve"> и 120/21</w:t>
      </w:r>
      <w:r w:rsidRPr="00EA0EB5">
        <w:rPr>
          <w:rFonts w:ascii="Arial" w:hAnsi="Arial" w:cs="Arial"/>
          <w:sz w:val="24"/>
          <w:szCs w:val="24"/>
        </w:rPr>
        <w:t xml:space="preserve">), а </w:t>
      </w:r>
      <w:r w:rsidR="0018171B" w:rsidRPr="00EA0EB5">
        <w:rPr>
          <w:rFonts w:ascii="Arial" w:hAnsi="Arial" w:cs="Arial"/>
          <w:sz w:val="24"/>
          <w:szCs w:val="24"/>
        </w:rPr>
        <w:t xml:space="preserve">записници и </w:t>
      </w:r>
      <w:r w:rsidRPr="00EA0EB5">
        <w:rPr>
          <w:rFonts w:ascii="Arial" w:hAnsi="Arial" w:cs="Arial"/>
          <w:sz w:val="24"/>
          <w:szCs w:val="24"/>
        </w:rPr>
        <w:t>извештаји достављати надлежном Секретаријату за јавне</w:t>
      </w:r>
      <w:r>
        <w:rPr>
          <w:rFonts w:ascii="Arial" w:hAnsi="Arial" w:cs="Arial"/>
          <w:sz w:val="24"/>
          <w:szCs w:val="24"/>
        </w:rPr>
        <w:t xml:space="preserve"> приходе и Секретаријату за инспекцијске послове.</w:t>
      </w:r>
    </w:p>
    <w:p w:rsidR="0089560B" w:rsidRDefault="00FB2DA2" w:rsidP="0089560B">
      <w:pPr>
        <w:pStyle w:val="ListParagraph"/>
        <w:numPr>
          <w:ilvl w:val="0"/>
          <w:numId w:val="2"/>
        </w:numPr>
        <w:ind w:left="-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Планирано је и п</w:t>
      </w:r>
      <w:r w:rsidRPr="00FB2DA2">
        <w:rPr>
          <w:rFonts w:ascii="Arial" w:hAnsi="Arial" w:cs="Arial"/>
          <w:sz w:val="24"/>
          <w:szCs w:val="24"/>
        </w:rPr>
        <w:t>окретање иницијатива за брже доношење планова</w:t>
      </w:r>
      <w:r>
        <w:rPr>
          <w:rFonts w:ascii="Arial" w:hAnsi="Arial" w:cs="Arial"/>
          <w:sz w:val="24"/>
          <w:szCs w:val="24"/>
        </w:rPr>
        <w:t>,</w:t>
      </w:r>
      <w:r w:rsidRPr="00FB2DA2">
        <w:rPr>
          <w:rFonts w:ascii="Arial" w:hAnsi="Arial" w:cs="Arial"/>
          <w:sz w:val="24"/>
          <w:szCs w:val="24"/>
        </w:rPr>
        <w:t xml:space="preserve"> појачан инспекцијски надзор, сарадња са комуналним предузећима и </w:t>
      </w:r>
      <w:r w:rsidR="00CF025A">
        <w:rPr>
          <w:rFonts w:ascii="Arial" w:hAnsi="Arial" w:cs="Arial"/>
          <w:sz w:val="24"/>
          <w:szCs w:val="24"/>
        </w:rPr>
        <w:t>другим службама и институ</w:t>
      </w:r>
      <w:r>
        <w:rPr>
          <w:rFonts w:ascii="Arial" w:hAnsi="Arial" w:cs="Arial"/>
          <w:sz w:val="24"/>
          <w:szCs w:val="24"/>
        </w:rPr>
        <w:t>ц</w:t>
      </w:r>
      <w:r w:rsidR="00CF025A">
        <w:rPr>
          <w:rFonts w:ascii="Arial" w:hAnsi="Arial" w:cs="Arial"/>
          <w:sz w:val="24"/>
          <w:szCs w:val="24"/>
          <w:lang w:val="sr-Cyrl-CS"/>
        </w:rPr>
        <w:t>и</w:t>
      </w:r>
      <w:r>
        <w:rPr>
          <w:rFonts w:ascii="Arial" w:hAnsi="Arial" w:cs="Arial"/>
          <w:sz w:val="24"/>
          <w:szCs w:val="24"/>
        </w:rPr>
        <w:t>јама</w:t>
      </w:r>
      <w:r w:rsidRPr="00FB2DA2">
        <w:rPr>
          <w:rFonts w:ascii="Arial" w:hAnsi="Arial" w:cs="Arial"/>
          <w:sz w:val="24"/>
          <w:szCs w:val="24"/>
        </w:rPr>
        <w:t>, превентивне мере, едукација грађана</w:t>
      </w:r>
      <w:r>
        <w:rPr>
          <w:rFonts w:ascii="Arial" w:hAnsi="Arial" w:cs="Arial"/>
          <w:sz w:val="24"/>
          <w:szCs w:val="24"/>
        </w:rPr>
        <w:t xml:space="preserve"> везано за н</w:t>
      </w:r>
      <w:r w:rsidRPr="00FB2DA2">
        <w:rPr>
          <w:rFonts w:ascii="Arial" w:hAnsi="Arial" w:cs="Arial"/>
          <w:sz w:val="24"/>
          <w:szCs w:val="24"/>
        </w:rPr>
        <w:t>епостојање канализацион</w:t>
      </w:r>
      <w:r w:rsidR="0089560B">
        <w:rPr>
          <w:rFonts w:ascii="Arial" w:hAnsi="Arial" w:cs="Arial"/>
          <w:sz w:val="24"/>
          <w:szCs w:val="24"/>
        </w:rPr>
        <w:t>е</w:t>
      </w:r>
      <w:r w:rsidRPr="00FB2DA2">
        <w:rPr>
          <w:rFonts w:ascii="Arial" w:hAnsi="Arial" w:cs="Arial"/>
          <w:sz w:val="24"/>
          <w:szCs w:val="24"/>
        </w:rPr>
        <w:t xml:space="preserve"> мреже у појединим деловима </w:t>
      </w:r>
      <w:r>
        <w:rPr>
          <w:rFonts w:ascii="Arial" w:hAnsi="Arial" w:cs="Arial"/>
          <w:sz w:val="24"/>
          <w:szCs w:val="24"/>
        </w:rPr>
        <w:t>градске</w:t>
      </w:r>
      <w:r w:rsidRPr="00FB2DA2">
        <w:rPr>
          <w:rFonts w:ascii="Arial" w:hAnsi="Arial" w:cs="Arial"/>
          <w:sz w:val="24"/>
          <w:szCs w:val="24"/>
        </w:rPr>
        <w:t xml:space="preserve"> општине што за последицу има изливање фекалних вода и отпадних вода, угрожавање  животне средине, материјалне штете и нарушавање комуналног </w:t>
      </w:r>
      <w:r w:rsidR="0089560B">
        <w:rPr>
          <w:rFonts w:ascii="Arial" w:hAnsi="Arial" w:cs="Arial"/>
          <w:sz w:val="24"/>
          <w:szCs w:val="24"/>
        </w:rPr>
        <w:t>реда.</w:t>
      </w:r>
    </w:p>
    <w:p w:rsidR="0089560B" w:rsidRDefault="0089560B" w:rsidP="0089560B">
      <w:pPr>
        <w:pStyle w:val="ListParagraph"/>
        <w:ind w:left="-90"/>
        <w:jc w:val="both"/>
        <w:rPr>
          <w:rFonts w:ascii="Arial" w:hAnsi="Arial" w:cs="Arial"/>
          <w:sz w:val="24"/>
          <w:szCs w:val="24"/>
        </w:rPr>
      </w:pPr>
    </w:p>
    <w:p w:rsidR="00FB2DA2" w:rsidRPr="0089560B" w:rsidRDefault="0089560B" w:rsidP="0089560B">
      <w:pPr>
        <w:pStyle w:val="ListParagraph"/>
        <w:ind w:left="-90"/>
        <w:jc w:val="both"/>
        <w:rPr>
          <w:rFonts w:ascii="Arial" w:hAnsi="Arial" w:cs="Arial"/>
          <w:sz w:val="24"/>
          <w:szCs w:val="24"/>
        </w:rPr>
      </w:pPr>
      <w:proofErr w:type="gramStart"/>
      <w:r w:rsidRPr="0089560B">
        <w:rPr>
          <w:rFonts w:ascii="Arial" w:hAnsi="Arial" w:cs="Arial"/>
          <w:sz w:val="24"/>
          <w:szCs w:val="24"/>
        </w:rPr>
        <w:t>Сврха доношења Плана инспекцијског надзора Комуналне инспекције Одељења за инспекцијске пос</w:t>
      </w:r>
      <w:r w:rsidR="00537212">
        <w:rPr>
          <w:rFonts w:ascii="Arial" w:hAnsi="Arial" w:cs="Arial"/>
          <w:sz w:val="24"/>
          <w:szCs w:val="24"/>
        </w:rPr>
        <w:t>лове Управе ГО Лазаревац за 2023</w:t>
      </w:r>
      <w:r w:rsidRPr="0089560B">
        <w:rPr>
          <w:rFonts w:ascii="Arial" w:hAnsi="Arial" w:cs="Arial"/>
          <w:sz w:val="24"/>
          <w:szCs w:val="24"/>
        </w:rPr>
        <w:t>.</w:t>
      </w:r>
      <w:proofErr w:type="gramEnd"/>
      <w:r w:rsidRPr="0089560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9560B">
        <w:rPr>
          <w:rFonts w:ascii="Arial" w:hAnsi="Arial" w:cs="Arial"/>
          <w:sz w:val="24"/>
          <w:szCs w:val="24"/>
        </w:rPr>
        <w:t>годину</w:t>
      </w:r>
      <w:proofErr w:type="gramEnd"/>
      <w:r w:rsidRPr="0089560B">
        <w:rPr>
          <w:rFonts w:ascii="Arial" w:hAnsi="Arial" w:cs="Arial"/>
          <w:sz w:val="24"/>
          <w:szCs w:val="24"/>
        </w:rPr>
        <w:t xml:space="preserve"> је већа избалансираност и равномернија покривеност свих области инспекцијског надзора из делокруга рада комуналне инспекције, повећање ефективности и транспарентности, као и јачање поверења грађана у Управу ГО Лазаревац. План се може </w:t>
      </w:r>
      <w:r w:rsidRPr="0089560B">
        <w:rPr>
          <w:rFonts w:ascii="Arial" w:hAnsi="Arial" w:cs="Arial"/>
          <w:iCs/>
          <w:color w:val="000000"/>
          <w:sz w:val="24"/>
          <w:szCs w:val="24"/>
        </w:rPr>
        <w:t xml:space="preserve">проширити, изменити и допунити </w:t>
      </w:r>
      <w:r w:rsidRPr="0089560B">
        <w:rPr>
          <w:rFonts w:ascii="Arial" w:hAnsi="Arial" w:cs="Arial"/>
          <w:color w:val="000000"/>
          <w:sz w:val="24"/>
          <w:szCs w:val="24"/>
        </w:rPr>
        <w:t xml:space="preserve"> доношењем нових законских и подзаконских аката.</w:t>
      </w:r>
    </w:p>
    <w:p w:rsidR="00310846" w:rsidRDefault="00310846" w:rsidP="002947B6">
      <w:pPr>
        <w:pStyle w:val="ListParagraph"/>
        <w:spacing w:after="0" w:afterAutospacing="0"/>
        <w:ind w:left="0"/>
        <w:rPr>
          <w:rFonts w:ascii="Arial" w:hAnsi="Arial" w:cs="Arial"/>
          <w:sz w:val="24"/>
          <w:szCs w:val="24"/>
        </w:rPr>
      </w:pPr>
    </w:p>
    <w:p w:rsidR="008079DA" w:rsidRDefault="008079DA" w:rsidP="002947B6">
      <w:pPr>
        <w:pStyle w:val="ListParagraph"/>
        <w:spacing w:after="0" w:afterAutospacing="0"/>
        <w:ind w:left="0"/>
        <w:rPr>
          <w:rFonts w:ascii="Arial" w:hAnsi="Arial" w:cs="Arial"/>
          <w:sz w:val="24"/>
          <w:szCs w:val="24"/>
        </w:rPr>
      </w:pPr>
    </w:p>
    <w:p w:rsidR="008079DA" w:rsidRDefault="008079DA" w:rsidP="002947B6">
      <w:pPr>
        <w:pStyle w:val="ListParagraph"/>
        <w:spacing w:after="0" w:afterAutospacing="0"/>
        <w:ind w:left="0"/>
        <w:rPr>
          <w:rFonts w:ascii="Arial" w:hAnsi="Arial" w:cs="Arial"/>
          <w:sz w:val="24"/>
          <w:szCs w:val="24"/>
        </w:rPr>
      </w:pPr>
    </w:p>
    <w:p w:rsidR="008079DA" w:rsidRDefault="008079DA" w:rsidP="002947B6">
      <w:pPr>
        <w:pStyle w:val="ListParagraph"/>
        <w:spacing w:after="0" w:afterAutospacing="0"/>
        <w:ind w:left="0"/>
        <w:rPr>
          <w:rFonts w:ascii="Arial" w:hAnsi="Arial" w:cs="Arial"/>
          <w:sz w:val="24"/>
          <w:szCs w:val="24"/>
        </w:rPr>
      </w:pPr>
    </w:p>
    <w:p w:rsidR="008079DA" w:rsidRDefault="008079DA" w:rsidP="002947B6">
      <w:pPr>
        <w:pStyle w:val="ListParagraph"/>
        <w:spacing w:after="0" w:afterAutospacing="0"/>
        <w:ind w:left="0"/>
        <w:rPr>
          <w:rFonts w:ascii="Arial" w:hAnsi="Arial" w:cs="Arial"/>
          <w:sz w:val="24"/>
          <w:szCs w:val="24"/>
        </w:rPr>
      </w:pPr>
    </w:p>
    <w:p w:rsidR="008079DA" w:rsidRPr="008079DA" w:rsidRDefault="008079DA" w:rsidP="008079DA">
      <w:pPr>
        <w:pStyle w:val="ListParagraph"/>
        <w:spacing w:after="0" w:afterAutospacing="0"/>
        <w:ind w:left="0"/>
        <w:rPr>
          <w:rFonts w:ascii="Arial" w:hAnsi="Arial" w:cs="Arial"/>
          <w:sz w:val="24"/>
          <w:szCs w:val="24"/>
        </w:rPr>
      </w:pPr>
    </w:p>
    <w:sectPr w:rsidR="008079DA" w:rsidRPr="008079DA" w:rsidSect="00E2776F">
      <w:footerReference w:type="default" r:id="rId9"/>
      <w:pgSz w:w="12240" w:h="15840"/>
      <w:pgMar w:top="568" w:right="990" w:bottom="900" w:left="1440" w:header="708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A1C" w:rsidRDefault="00023A1C" w:rsidP="00E2776F">
      <w:pPr>
        <w:spacing w:after="0"/>
      </w:pPr>
      <w:r>
        <w:separator/>
      </w:r>
    </w:p>
  </w:endnote>
  <w:endnote w:type="continuationSeparator" w:id="0">
    <w:p w:rsidR="00023A1C" w:rsidRDefault="00023A1C" w:rsidP="00E2776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1687309"/>
      <w:docPartObj>
        <w:docPartGallery w:val="Page Numbers (Bottom of Page)"/>
        <w:docPartUnique/>
      </w:docPartObj>
    </w:sdtPr>
    <w:sdtContent>
      <w:p w:rsidR="002A5C85" w:rsidRDefault="00D912DB" w:rsidP="00E2776F">
        <w:pPr>
          <w:pStyle w:val="Footer"/>
          <w:ind w:left="0"/>
          <w:jc w:val="center"/>
        </w:pPr>
        <w:fldSimple w:instr=" PAGE   \* MERGEFORMAT ">
          <w:r w:rsidR="00C233CA">
            <w:rPr>
              <w:noProof/>
            </w:rPr>
            <w:t>8</w:t>
          </w:r>
        </w:fldSimple>
      </w:p>
    </w:sdtContent>
  </w:sdt>
  <w:p w:rsidR="002A5C85" w:rsidRPr="00E2776F" w:rsidRDefault="002A5C85" w:rsidP="00E2776F">
    <w:pPr>
      <w:pStyle w:val="Footer"/>
      <w:ind w:left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A1C" w:rsidRDefault="00023A1C" w:rsidP="00E2776F">
      <w:pPr>
        <w:spacing w:after="0"/>
      </w:pPr>
      <w:r>
        <w:separator/>
      </w:r>
    </w:p>
  </w:footnote>
  <w:footnote w:type="continuationSeparator" w:id="0">
    <w:p w:rsidR="00023A1C" w:rsidRDefault="00023A1C" w:rsidP="00E2776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54CBA"/>
    <w:multiLevelType w:val="hybridMultilevel"/>
    <w:tmpl w:val="57CA6F38"/>
    <w:lvl w:ilvl="0" w:tplc="0372981E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567C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4D4099A"/>
    <w:multiLevelType w:val="hybridMultilevel"/>
    <w:tmpl w:val="375645C0"/>
    <w:lvl w:ilvl="0" w:tplc="52D64C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F82A72"/>
    <w:multiLevelType w:val="hybridMultilevel"/>
    <w:tmpl w:val="757E02E0"/>
    <w:lvl w:ilvl="0" w:tplc="D52216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29D46F0"/>
    <w:multiLevelType w:val="hybridMultilevel"/>
    <w:tmpl w:val="B40A500A"/>
    <w:lvl w:ilvl="0" w:tplc="98A695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4E54F9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46737865"/>
    <w:multiLevelType w:val="hybridMultilevel"/>
    <w:tmpl w:val="5080996A"/>
    <w:lvl w:ilvl="0" w:tplc="2FDC74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9205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566E73BD"/>
    <w:multiLevelType w:val="hybridMultilevel"/>
    <w:tmpl w:val="41E67486"/>
    <w:lvl w:ilvl="0" w:tplc="F57C41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24C"/>
    <w:rsid w:val="0000086E"/>
    <w:rsid w:val="000017E4"/>
    <w:rsid w:val="00023A1C"/>
    <w:rsid w:val="000261D2"/>
    <w:rsid w:val="00076782"/>
    <w:rsid w:val="000A34F0"/>
    <w:rsid w:val="000C4644"/>
    <w:rsid w:val="000D02A3"/>
    <w:rsid w:val="001075BE"/>
    <w:rsid w:val="001561F6"/>
    <w:rsid w:val="0016366B"/>
    <w:rsid w:val="0018171B"/>
    <w:rsid w:val="00192A18"/>
    <w:rsid w:val="001933AB"/>
    <w:rsid w:val="001D76FB"/>
    <w:rsid w:val="00205344"/>
    <w:rsid w:val="00241CF1"/>
    <w:rsid w:val="00246A15"/>
    <w:rsid w:val="0028296C"/>
    <w:rsid w:val="0029451E"/>
    <w:rsid w:val="002947B6"/>
    <w:rsid w:val="002A5C85"/>
    <w:rsid w:val="002B7BD0"/>
    <w:rsid w:val="002D031D"/>
    <w:rsid w:val="002E526A"/>
    <w:rsid w:val="00310846"/>
    <w:rsid w:val="00316ADE"/>
    <w:rsid w:val="003301B9"/>
    <w:rsid w:val="00331E47"/>
    <w:rsid w:val="00334374"/>
    <w:rsid w:val="00352FA6"/>
    <w:rsid w:val="00372D1B"/>
    <w:rsid w:val="00380215"/>
    <w:rsid w:val="00381CE3"/>
    <w:rsid w:val="0039192B"/>
    <w:rsid w:val="003B7A0B"/>
    <w:rsid w:val="003D0500"/>
    <w:rsid w:val="003D231C"/>
    <w:rsid w:val="0041635E"/>
    <w:rsid w:val="00423315"/>
    <w:rsid w:val="00457C41"/>
    <w:rsid w:val="0046304D"/>
    <w:rsid w:val="004F36C0"/>
    <w:rsid w:val="00501C97"/>
    <w:rsid w:val="00537212"/>
    <w:rsid w:val="005376D7"/>
    <w:rsid w:val="00540CA8"/>
    <w:rsid w:val="00565983"/>
    <w:rsid w:val="0057424C"/>
    <w:rsid w:val="00581C3E"/>
    <w:rsid w:val="005D4AE3"/>
    <w:rsid w:val="005E2F27"/>
    <w:rsid w:val="005F50A8"/>
    <w:rsid w:val="00605235"/>
    <w:rsid w:val="006360D5"/>
    <w:rsid w:val="0067198C"/>
    <w:rsid w:val="006A12B3"/>
    <w:rsid w:val="006B2003"/>
    <w:rsid w:val="006B410B"/>
    <w:rsid w:val="006C2F9C"/>
    <w:rsid w:val="006C6F2C"/>
    <w:rsid w:val="006F663D"/>
    <w:rsid w:val="00704019"/>
    <w:rsid w:val="007149A8"/>
    <w:rsid w:val="007402D1"/>
    <w:rsid w:val="00775DF8"/>
    <w:rsid w:val="00776419"/>
    <w:rsid w:val="007A5881"/>
    <w:rsid w:val="007C36AC"/>
    <w:rsid w:val="008079DA"/>
    <w:rsid w:val="00811185"/>
    <w:rsid w:val="008606EF"/>
    <w:rsid w:val="00871C87"/>
    <w:rsid w:val="0089560B"/>
    <w:rsid w:val="008A5C79"/>
    <w:rsid w:val="008B3D36"/>
    <w:rsid w:val="008C01B4"/>
    <w:rsid w:val="008D0F10"/>
    <w:rsid w:val="00910F2B"/>
    <w:rsid w:val="00931C39"/>
    <w:rsid w:val="00937DD6"/>
    <w:rsid w:val="00962C69"/>
    <w:rsid w:val="009946E8"/>
    <w:rsid w:val="009B7291"/>
    <w:rsid w:val="00A123AE"/>
    <w:rsid w:val="00A30CE7"/>
    <w:rsid w:val="00A477CB"/>
    <w:rsid w:val="00A82B6F"/>
    <w:rsid w:val="00AB02C6"/>
    <w:rsid w:val="00AD1148"/>
    <w:rsid w:val="00B01325"/>
    <w:rsid w:val="00B06C09"/>
    <w:rsid w:val="00B2632B"/>
    <w:rsid w:val="00B27B6F"/>
    <w:rsid w:val="00B53293"/>
    <w:rsid w:val="00B76651"/>
    <w:rsid w:val="00C22CD0"/>
    <w:rsid w:val="00C233CA"/>
    <w:rsid w:val="00C30CA2"/>
    <w:rsid w:val="00C36E79"/>
    <w:rsid w:val="00C60088"/>
    <w:rsid w:val="00C7037E"/>
    <w:rsid w:val="00C924B9"/>
    <w:rsid w:val="00CB7953"/>
    <w:rsid w:val="00CC006D"/>
    <w:rsid w:val="00CC75F1"/>
    <w:rsid w:val="00CF025A"/>
    <w:rsid w:val="00CF3156"/>
    <w:rsid w:val="00D0788F"/>
    <w:rsid w:val="00D26A52"/>
    <w:rsid w:val="00D27D8B"/>
    <w:rsid w:val="00D35C55"/>
    <w:rsid w:val="00D55414"/>
    <w:rsid w:val="00D912DB"/>
    <w:rsid w:val="00DB7D0E"/>
    <w:rsid w:val="00DE5E53"/>
    <w:rsid w:val="00DF0D26"/>
    <w:rsid w:val="00DF6864"/>
    <w:rsid w:val="00E01493"/>
    <w:rsid w:val="00E22EE0"/>
    <w:rsid w:val="00E2776F"/>
    <w:rsid w:val="00E410CD"/>
    <w:rsid w:val="00E97101"/>
    <w:rsid w:val="00EA0EB5"/>
    <w:rsid w:val="00EA205E"/>
    <w:rsid w:val="00ED2FF7"/>
    <w:rsid w:val="00F042E3"/>
    <w:rsid w:val="00F07B98"/>
    <w:rsid w:val="00F20DCF"/>
    <w:rsid w:val="00F249D4"/>
    <w:rsid w:val="00F4387E"/>
    <w:rsid w:val="00F538B0"/>
    <w:rsid w:val="00F62FD8"/>
    <w:rsid w:val="00F7422F"/>
    <w:rsid w:val="00FB2DA2"/>
    <w:rsid w:val="00FC1BBD"/>
    <w:rsid w:val="00FD7981"/>
    <w:rsid w:val="00FE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  <w:ind w:left="124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DD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042E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042E3"/>
  </w:style>
  <w:style w:type="paragraph" w:styleId="Header">
    <w:name w:val="header"/>
    <w:basedOn w:val="Normal"/>
    <w:link w:val="HeaderChar"/>
    <w:uiPriority w:val="99"/>
    <w:semiHidden/>
    <w:unhideWhenUsed/>
    <w:rsid w:val="00E2776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776F"/>
  </w:style>
  <w:style w:type="paragraph" w:styleId="Footer">
    <w:name w:val="footer"/>
    <w:basedOn w:val="Normal"/>
    <w:link w:val="FooterChar"/>
    <w:uiPriority w:val="99"/>
    <w:unhideWhenUsed/>
    <w:rsid w:val="00E2776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2776F"/>
  </w:style>
  <w:style w:type="paragraph" w:styleId="NoSpacing">
    <w:name w:val="No Spacing"/>
    <w:uiPriority w:val="1"/>
    <w:qFormat/>
    <w:rsid w:val="008079DA"/>
    <w:pPr>
      <w:spacing w:after="0" w:afterAutospacing="0"/>
      <w:ind w:left="0"/>
    </w:pPr>
  </w:style>
  <w:style w:type="character" w:styleId="FollowedHyperlink">
    <w:name w:val="FollowedHyperlink"/>
    <w:basedOn w:val="DefaultParagraphFont"/>
    <w:uiPriority w:val="99"/>
    <w:semiHidden/>
    <w:unhideWhenUsed/>
    <w:rsid w:val="0053721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zarevac.rs/opstinska-vlast/uprava-go-lazarevac/odeljenje-za-inspekcijske-poslov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8FB3E-7F9F-46E4-B979-7D154624D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8</Pages>
  <Words>3138</Words>
  <Characters>17890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Opstina</Company>
  <LinksUpToDate>false</LinksUpToDate>
  <CharactersWithSpaces>20987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dnenadic</dc:creator>
  <cp:lastModifiedBy>iorlovic</cp:lastModifiedBy>
  <cp:revision>25</cp:revision>
  <cp:lastPrinted>2019-09-30T09:54:00Z</cp:lastPrinted>
  <dcterms:created xsi:type="dcterms:W3CDTF">2019-09-30T06:32:00Z</dcterms:created>
  <dcterms:modified xsi:type="dcterms:W3CDTF">2022-12-08T12:04:00Z</dcterms:modified>
</cp:coreProperties>
</file>